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E56" w:rsidRPr="00647911" w:rsidRDefault="007030C9">
      <w:pPr>
        <w:rPr>
          <w:lang w:val="en-US"/>
        </w:rPr>
      </w:pPr>
      <w:r>
        <w:rPr>
          <w:noProof/>
        </w:rPr>
        <w:drawing>
          <wp:anchor distT="0" distB="0" distL="114300" distR="114300" simplePos="0" relativeHeight="251658240" behindDoc="0" locked="0" layoutInCell="1" allowOverlap="1">
            <wp:simplePos x="0" y="0"/>
            <wp:positionH relativeFrom="column">
              <wp:posOffset>4638675</wp:posOffset>
            </wp:positionH>
            <wp:positionV relativeFrom="paragraph">
              <wp:posOffset>-68580</wp:posOffset>
            </wp:positionV>
            <wp:extent cx="956945" cy="759460"/>
            <wp:effectExtent l="19050" t="0" r="0" b="0"/>
            <wp:wrapSquare wrapText="bothSides"/>
            <wp:docPr id="2" name="Imagen 10" descr="C:\Users\aferma\AppData\Local\Temp\Temp1_Logos Picasso Mediterráneo.zip\Logos Picasso Mediterráneo\Label_Picasso_Mediterranee_ESP_n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aferma\AppData\Local\Temp\Temp1_Logos Picasso Mediterráneo.zip\Logos Picasso Mediterráneo\Label_Picasso_Mediterranee_ESP_noir.png"/>
                    <pic:cNvPicPr>
                      <a:picLocks noChangeAspect="1" noChangeArrowheads="1"/>
                    </pic:cNvPicPr>
                  </pic:nvPicPr>
                  <pic:blipFill>
                    <a:blip r:embed="rId8" cstate="print"/>
                    <a:srcRect/>
                    <a:stretch>
                      <a:fillRect/>
                    </a:stretch>
                  </pic:blipFill>
                  <pic:spPr bwMode="auto">
                    <a:xfrm>
                      <a:off x="0" y="0"/>
                      <a:ext cx="956945" cy="759460"/>
                    </a:xfrm>
                    <a:prstGeom prst="rect">
                      <a:avLst/>
                    </a:prstGeom>
                    <a:noFill/>
                    <a:ln w="9525">
                      <a:noFill/>
                      <a:miter lim="800000"/>
                      <a:headEnd/>
                      <a:tailEnd/>
                    </a:ln>
                  </pic:spPr>
                </pic:pic>
              </a:graphicData>
            </a:graphic>
          </wp:anchor>
        </w:drawing>
      </w:r>
    </w:p>
    <w:p w:rsidR="007030C9" w:rsidRDefault="00361831">
      <w:pPr>
        <w:rPr>
          <w:lang w:val="en-US"/>
        </w:rPr>
      </w:pPr>
      <w:r w:rsidRPr="00647911">
        <w:rPr>
          <w:lang w:val="en-US"/>
        </w:rPr>
        <w:tab/>
      </w:r>
      <w:r w:rsidRPr="00647911">
        <w:rPr>
          <w:lang w:val="en-US"/>
        </w:rPr>
        <w:tab/>
      </w:r>
      <w:r w:rsidRPr="00647911">
        <w:rPr>
          <w:lang w:val="en-US"/>
        </w:rPr>
        <w:tab/>
      </w:r>
    </w:p>
    <w:p w:rsidR="007030C9" w:rsidRDefault="007030C9">
      <w:pPr>
        <w:rPr>
          <w:lang w:val="en-US"/>
        </w:rPr>
      </w:pPr>
    </w:p>
    <w:p w:rsidR="007030C9" w:rsidRDefault="007030C9">
      <w:pPr>
        <w:rPr>
          <w:lang w:val="en-US"/>
        </w:rPr>
      </w:pPr>
      <w:r>
        <w:rPr>
          <w:noProof/>
        </w:rPr>
        <w:drawing>
          <wp:anchor distT="0" distB="0" distL="114300" distR="114300" simplePos="0" relativeHeight="251659264" behindDoc="0" locked="0" layoutInCell="1" allowOverlap="1">
            <wp:simplePos x="0" y="0"/>
            <wp:positionH relativeFrom="column">
              <wp:posOffset>-657860</wp:posOffset>
            </wp:positionH>
            <wp:positionV relativeFrom="paragraph">
              <wp:posOffset>89535</wp:posOffset>
            </wp:positionV>
            <wp:extent cx="6880225" cy="5414645"/>
            <wp:effectExtent l="19050" t="0" r="0" b="0"/>
            <wp:wrapSquare wrapText="bothSides"/>
            <wp:docPr id="3" name="Imagen 9" descr="Z:\FOTOGRAFIAS\FUNDACIÓN MAPFRE\2018\CULTURA\REDESCUBRIENDO EL MEDITERRANEO\CD PRENSA\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Z:\FOTOGRAFIAS\FUNDACIÓN MAPFRE\2018\CULTURA\REDESCUBRIENDO EL MEDITERRANEO\CD PRENSA\14.jpg"/>
                    <pic:cNvPicPr>
                      <a:picLocks noChangeAspect="1" noChangeArrowheads="1"/>
                    </pic:cNvPicPr>
                  </pic:nvPicPr>
                  <pic:blipFill>
                    <a:blip r:embed="rId9" cstate="print"/>
                    <a:srcRect/>
                    <a:stretch>
                      <a:fillRect/>
                    </a:stretch>
                  </pic:blipFill>
                  <pic:spPr bwMode="auto">
                    <a:xfrm>
                      <a:off x="0" y="0"/>
                      <a:ext cx="6880225" cy="5414645"/>
                    </a:xfrm>
                    <a:prstGeom prst="rect">
                      <a:avLst/>
                    </a:prstGeom>
                    <a:noFill/>
                    <a:ln w="9525">
                      <a:noFill/>
                      <a:miter lim="800000"/>
                      <a:headEnd/>
                      <a:tailEnd/>
                    </a:ln>
                  </pic:spPr>
                </pic:pic>
              </a:graphicData>
            </a:graphic>
          </wp:anchor>
        </w:drawing>
      </w:r>
    </w:p>
    <w:p w:rsidR="00361831" w:rsidRPr="00647911" w:rsidRDefault="00361831" w:rsidP="007030C9">
      <w:pPr>
        <w:jc w:val="center"/>
        <w:rPr>
          <w:lang w:val="en-US"/>
        </w:rPr>
      </w:pPr>
      <w:r w:rsidRPr="00647911">
        <w:rPr>
          <w:lang w:val="en-US"/>
        </w:rPr>
        <w:t>From October 10th to January 13th 2019</w:t>
      </w:r>
    </w:p>
    <w:p w:rsidR="00361831" w:rsidRPr="00982CEF" w:rsidRDefault="00361831" w:rsidP="007030C9">
      <w:pPr>
        <w:jc w:val="center"/>
        <w:rPr>
          <w:b/>
          <w:lang w:val="en-GB"/>
        </w:rPr>
      </w:pPr>
      <w:r w:rsidRPr="00982CEF">
        <w:rPr>
          <w:b/>
          <w:lang w:val="en-GB"/>
        </w:rPr>
        <w:t>Fundación MAPFRE Recoletos Exhibition Hall</w:t>
      </w:r>
    </w:p>
    <w:p w:rsidR="00361831" w:rsidRPr="00982CEF" w:rsidRDefault="007030C9">
      <w:pPr>
        <w:rPr>
          <w:lang w:val="en-GB"/>
        </w:rPr>
      </w:pPr>
      <w:r>
        <w:rPr>
          <w:noProof/>
        </w:rPr>
        <w:drawing>
          <wp:anchor distT="0" distB="0" distL="114300" distR="114300" simplePos="0" relativeHeight="251660288" behindDoc="0" locked="0" layoutInCell="1" allowOverlap="1">
            <wp:simplePos x="0" y="0"/>
            <wp:positionH relativeFrom="column">
              <wp:posOffset>779145</wp:posOffset>
            </wp:positionH>
            <wp:positionV relativeFrom="paragraph">
              <wp:posOffset>111760</wp:posOffset>
            </wp:positionV>
            <wp:extent cx="3697605" cy="712470"/>
            <wp:effectExtent l="19050" t="0" r="0" b="0"/>
            <wp:wrapSquare wrapText="bothSides"/>
            <wp:docPr id="4"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0" cstate="print"/>
                    <a:srcRect/>
                    <a:stretch>
                      <a:fillRect/>
                    </a:stretch>
                  </pic:blipFill>
                  <pic:spPr bwMode="auto">
                    <a:xfrm>
                      <a:off x="0" y="0"/>
                      <a:ext cx="3697605" cy="712470"/>
                    </a:xfrm>
                    <a:prstGeom prst="rect">
                      <a:avLst/>
                    </a:prstGeom>
                    <a:noFill/>
                    <a:ln w="9525">
                      <a:noFill/>
                      <a:miter lim="800000"/>
                      <a:headEnd/>
                      <a:tailEnd/>
                    </a:ln>
                  </pic:spPr>
                </pic:pic>
              </a:graphicData>
            </a:graphic>
          </wp:anchor>
        </w:drawing>
      </w:r>
    </w:p>
    <w:p w:rsidR="00361831" w:rsidRPr="00982CEF" w:rsidRDefault="00361831">
      <w:pPr>
        <w:rPr>
          <w:lang w:val="en-GB"/>
        </w:rPr>
      </w:pPr>
    </w:p>
    <w:p w:rsidR="00361831" w:rsidRPr="00982CEF" w:rsidRDefault="00361831">
      <w:pPr>
        <w:rPr>
          <w:lang w:val="en-GB"/>
        </w:rPr>
      </w:pPr>
    </w:p>
    <w:p w:rsidR="00361831" w:rsidRPr="00982CEF" w:rsidRDefault="00361831">
      <w:pPr>
        <w:rPr>
          <w:lang w:val="en-GB"/>
        </w:rPr>
      </w:pPr>
    </w:p>
    <w:p w:rsidR="00361831" w:rsidRPr="00982CEF" w:rsidRDefault="00361831">
      <w:pPr>
        <w:rPr>
          <w:lang w:val="en-GB"/>
        </w:rPr>
      </w:pPr>
    </w:p>
    <w:p w:rsidR="00361831" w:rsidRPr="00982CEF" w:rsidRDefault="00361831">
      <w:pPr>
        <w:rPr>
          <w:lang w:val="en-GB"/>
        </w:rPr>
      </w:pPr>
    </w:p>
    <w:p w:rsidR="00361831" w:rsidRPr="00982CEF" w:rsidRDefault="001A6E45">
      <w:pPr>
        <w:rPr>
          <w:lang w:val="en-GB"/>
        </w:rPr>
      </w:pPr>
      <w:r>
        <w:rPr>
          <w:noProof/>
        </w:rPr>
        <w:drawing>
          <wp:anchor distT="0" distB="0" distL="114300" distR="114300" simplePos="0" relativeHeight="251661312" behindDoc="0" locked="0" layoutInCell="1" allowOverlap="1">
            <wp:simplePos x="0" y="0"/>
            <wp:positionH relativeFrom="column">
              <wp:posOffset>781050</wp:posOffset>
            </wp:positionH>
            <wp:positionV relativeFrom="paragraph">
              <wp:posOffset>13335</wp:posOffset>
            </wp:positionV>
            <wp:extent cx="3355975" cy="654685"/>
            <wp:effectExtent l="19050" t="0" r="0" b="0"/>
            <wp:wrapSquare wrapText="bothSides"/>
            <wp:docPr id="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1" cstate="print"/>
                    <a:srcRect/>
                    <a:stretch>
                      <a:fillRect/>
                    </a:stretch>
                  </pic:blipFill>
                  <pic:spPr bwMode="auto">
                    <a:xfrm>
                      <a:off x="0" y="0"/>
                      <a:ext cx="3355975" cy="654685"/>
                    </a:xfrm>
                    <a:prstGeom prst="rect">
                      <a:avLst/>
                    </a:prstGeom>
                    <a:noFill/>
                    <a:ln w="9525">
                      <a:noFill/>
                      <a:miter lim="800000"/>
                      <a:headEnd/>
                      <a:tailEnd/>
                    </a:ln>
                  </pic:spPr>
                </pic:pic>
              </a:graphicData>
            </a:graphic>
          </wp:anchor>
        </w:drawing>
      </w:r>
    </w:p>
    <w:p w:rsidR="00361831" w:rsidRPr="00982CEF" w:rsidRDefault="00361831">
      <w:pPr>
        <w:rPr>
          <w:lang w:val="en-GB"/>
        </w:rPr>
      </w:pPr>
    </w:p>
    <w:p w:rsidR="00361831" w:rsidRPr="00982CEF" w:rsidRDefault="00361831">
      <w:pPr>
        <w:rPr>
          <w:lang w:val="en-GB"/>
        </w:rPr>
      </w:pPr>
    </w:p>
    <w:p w:rsidR="00361831" w:rsidRPr="00647911" w:rsidRDefault="00361831" w:rsidP="00E41C6D">
      <w:pPr>
        <w:jc w:val="both"/>
        <w:rPr>
          <w:i/>
          <w:lang w:val="en-US"/>
        </w:rPr>
      </w:pPr>
      <w:r w:rsidRPr="00647911">
        <w:rPr>
          <w:lang w:val="en-US"/>
        </w:rPr>
        <w:t>Fundación MAPFRE</w:t>
      </w:r>
      <w:r w:rsidR="00DA47A0" w:rsidRPr="00647911">
        <w:rPr>
          <w:lang w:val="en-US"/>
        </w:rPr>
        <w:t xml:space="preserve"> is delighted to invite</w:t>
      </w:r>
      <w:r w:rsidRPr="00647911">
        <w:rPr>
          <w:lang w:val="en-US"/>
        </w:rPr>
        <w:t xml:space="preserve"> you to the press con</w:t>
      </w:r>
      <w:r w:rsidR="00DA47A0" w:rsidRPr="00647911">
        <w:rPr>
          <w:lang w:val="en-US"/>
        </w:rPr>
        <w:t xml:space="preserve">ference that will be held on October 5th at 10:30 am at Fundación MAPFRE’s Auditorium located in Paseo Recoletos 23, Madrid on the occasion of the opening of the exhibition: </w:t>
      </w:r>
      <w:r w:rsidR="00DA47A0" w:rsidRPr="004E233F">
        <w:rPr>
          <w:i/>
          <w:lang w:val="en-US"/>
        </w:rPr>
        <w:t>Rediscovering the Mediterranean.</w:t>
      </w:r>
    </w:p>
    <w:p w:rsidR="00DA47A0" w:rsidRPr="00647911" w:rsidRDefault="00467D3F" w:rsidP="00E41C6D">
      <w:pPr>
        <w:jc w:val="both"/>
        <w:rPr>
          <w:lang w:val="en-US"/>
        </w:rPr>
      </w:pPr>
      <w:r w:rsidRPr="00647911">
        <w:rPr>
          <w:lang w:val="en-US"/>
        </w:rPr>
        <w:t>The curators</w:t>
      </w:r>
      <w:r w:rsidR="00DA47A0" w:rsidRPr="00647911">
        <w:rPr>
          <w:lang w:val="en-US"/>
        </w:rPr>
        <w:t>, Ms. Marie-</w:t>
      </w:r>
      <w:proofErr w:type="spellStart"/>
      <w:r w:rsidR="00DA47A0" w:rsidRPr="00647911">
        <w:rPr>
          <w:lang w:val="en-US"/>
        </w:rPr>
        <w:t>Paule</w:t>
      </w:r>
      <w:proofErr w:type="spellEnd"/>
      <w:r w:rsidR="00DA47A0" w:rsidRPr="00647911">
        <w:rPr>
          <w:lang w:val="en-US"/>
        </w:rPr>
        <w:t xml:space="preserve"> Vial, former Director of the Marseille Museum and the </w:t>
      </w:r>
      <w:proofErr w:type="spellStart"/>
      <w:r w:rsidR="00DA47A0" w:rsidRPr="00647911">
        <w:rPr>
          <w:lang w:val="en-US"/>
        </w:rPr>
        <w:t>Musée</w:t>
      </w:r>
      <w:proofErr w:type="spellEnd"/>
      <w:r w:rsidR="00DA47A0" w:rsidRPr="00647911">
        <w:rPr>
          <w:lang w:val="en-US"/>
        </w:rPr>
        <w:t xml:space="preserve"> National de </w:t>
      </w:r>
      <w:proofErr w:type="spellStart"/>
      <w:r w:rsidR="00DA47A0" w:rsidRPr="00647911">
        <w:rPr>
          <w:lang w:val="en-US"/>
        </w:rPr>
        <w:t>l’Orangerie</w:t>
      </w:r>
      <w:proofErr w:type="spellEnd"/>
      <w:r w:rsidR="00DA47A0" w:rsidRPr="00647911">
        <w:rPr>
          <w:lang w:val="en-US"/>
        </w:rPr>
        <w:t xml:space="preserve"> </w:t>
      </w:r>
      <w:r w:rsidRPr="00647911">
        <w:rPr>
          <w:lang w:val="en-US"/>
        </w:rPr>
        <w:t>and Mr. Pablo Jiménez Burillo, Head of the Culture Area of Fundación M</w:t>
      </w:r>
      <w:r w:rsidR="00D02430">
        <w:rPr>
          <w:lang w:val="en-US"/>
        </w:rPr>
        <w:t>APFRE</w:t>
      </w:r>
      <w:r w:rsidRPr="00647911">
        <w:rPr>
          <w:lang w:val="en-US"/>
        </w:rPr>
        <w:t xml:space="preserve"> will participate in the presentation of the show.</w:t>
      </w:r>
    </w:p>
    <w:p w:rsidR="00467D3F" w:rsidRPr="00647911" w:rsidRDefault="00467D3F">
      <w:pPr>
        <w:rPr>
          <w:lang w:val="en-US"/>
        </w:rPr>
      </w:pPr>
    </w:p>
    <w:p w:rsidR="00467D3F" w:rsidRPr="00647911" w:rsidRDefault="00467D3F">
      <w:pPr>
        <w:rPr>
          <w:lang w:val="en-US"/>
        </w:rPr>
      </w:pPr>
      <w:r w:rsidRPr="004E233F">
        <w:rPr>
          <w:b/>
          <w:color w:val="FF0000"/>
          <w:lang w:val="en-US"/>
        </w:rPr>
        <w:t>Press Conference:</w:t>
      </w:r>
      <w:r w:rsidRPr="00647911">
        <w:rPr>
          <w:color w:val="FF0000"/>
          <w:lang w:val="en-US"/>
        </w:rPr>
        <w:t xml:space="preserve"> </w:t>
      </w:r>
      <w:r w:rsidR="00402D39">
        <w:rPr>
          <w:lang w:val="en-US"/>
        </w:rPr>
        <w:t xml:space="preserve">October </w:t>
      </w:r>
      <w:proofErr w:type="gramStart"/>
      <w:r w:rsidR="00402D39">
        <w:rPr>
          <w:lang w:val="en-US"/>
        </w:rPr>
        <w:t>5</w:t>
      </w:r>
      <w:r w:rsidR="00402D39" w:rsidRPr="00402D39">
        <w:rPr>
          <w:vertAlign w:val="superscript"/>
          <w:lang w:val="en-US"/>
        </w:rPr>
        <w:t>th</w:t>
      </w:r>
      <w:r w:rsidR="00402D39">
        <w:rPr>
          <w:lang w:val="en-US"/>
        </w:rPr>
        <w:t xml:space="preserve"> </w:t>
      </w:r>
      <w:r w:rsidRPr="00647911">
        <w:rPr>
          <w:lang w:val="en-US"/>
        </w:rPr>
        <w:t xml:space="preserve"> 10:30</w:t>
      </w:r>
      <w:proofErr w:type="gramEnd"/>
      <w:r w:rsidRPr="00647911">
        <w:rPr>
          <w:lang w:val="en-US"/>
        </w:rPr>
        <w:t xml:space="preserve"> am</w:t>
      </w:r>
    </w:p>
    <w:p w:rsidR="00467D3F" w:rsidRPr="00647911" w:rsidRDefault="00467D3F">
      <w:pPr>
        <w:rPr>
          <w:lang w:val="en-US"/>
        </w:rPr>
      </w:pPr>
      <w:r w:rsidRPr="004E233F">
        <w:rPr>
          <w:b/>
          <w:color w:val="FF0000"/>
          <w:lang w:val="en-US"/>
        </w:rPr>
        <w:t>Dates:</w:t>
      </w:r>
      <w:r w:rsidRPr="00647911">
        <w:rPr>
          <w:lang w:val="en-US"/>
        </w:rPr>
        <w:t xml:space="preserve"> From October 10</w:t>
      </w:r>
      <w:r w:rsidRPr="00402D39">
        <w:rPr>
          <w:vertAlign w:val="superscript"/>
          <w:lang w:val="en-US"/>
        </w:rPr>
        <w:t>th</w:t>
      </w:r>
      <w:r w:rsidRPr="00647911">
        <w:rPr>
          <w:lang w:val="en-US"/>
        </w:rPr>
        <w:t xml:space="preserve"> 2018 to January 13</w:t>
      </w:r>
      <w:r w:rsidRPr="00402D39">
        <w:rPr>
          <w:vertAlign w:val="superscript"/>
          <w:lang w:val="en-US"/>
        </w:rPr>
        <w:t>th</w:t>
      </w:r>
      <w:r w:rsidRPr="00647911">
        <w:rPr>
          <w:lang w:val="en-US"/>
        </w:rPr>
        <w:t xml:space="preserve"> 2019</w:t>
      </w:r>
    </w:p>
    <w:p w:rsidR="00467D3F" w:rsidRPr="00466D16" w:rsidRDefault="00467D3F">
      <w:proofErr w:type="spellStart"/>
      <w:r w:rsidRPr="004E233F">
        <w:rPr>
          <w:b/>
          <w:color w:val="FF0000"/>
        </w:rPr>
        <w:t>Venue</w:t>
      </w:r>
      <w:proofErr w:type="spellEnd"/>
      <w:r w:rsidRPr="004E233F">
        <w:rPr>
          <w:b/>
          <w:color w:val="FF0000"/>
        </w:rPr>
        <w:t>:</w:t>
      </w:r>
      <w:r w:rsidRPr="00466D16">
        <w:t xml:space="preserve"> Fundación MAPFRE Recoletos </w:t>
      </w:r>
      <w:proofErr w:type="spellStart"/>
      <w:r w:rsidRPr="00466D16">
        <w:t>exhibition</w:t>
      </w:r>
      <w:proofErr w:type="spellEnd"/>
      <w:r w:rsidRPr="00466D16">
        <w:t xml:space="preserve"> hall (Paseo Recoletos 23, Madrid)</w:t>
      </w:r>
    </w:p>
    <w:p w:rsidR="00467D3F" w:rsidRPr="00647911" w:rsidRDefault="00467D3F">
      <w:pPr>
        <w:rPr>
          <w:lang w:val="en-US"/>
        </w:rPr>
      </w:pPr>
      <w:r w:rsidRPr="004E233F">
        <w:rPr>
          <w:b/>
          <w:color w:val="FF0000"/>
          <w:lang w:val="en-US"/>
        </w:rPr>
        <w:t>Curator:</w:t>
      </w:r>
      <w:r w:rsidRPr="00647911">
        <w:rPr>
          <w:lang w:val="en-US"/>
        </w:rPr>
        <w:t xml:space="preserve"> Ms. Marie-</w:t>
      </w:r>
      <w:proofErr w:type="spellStart"/>
      <w:r w:rsidRPr="00647911">
        <w:rPr>
          <w:lang w:val="en-US"/>
        </w:rPr>
        <w:t>Paule</w:t>
      </w:r>
      <w:proofErr w:type="spellEnd"/>
      <w:r w:rsidRPr="00647911">
        <w:rPr>
          <w:lang w:val="en-US"/>
        </w:rPr>
        <w:t xml:space="preserve"> Vial, former Director of the Marseille Museum and the </w:t>
      </w:r>
      <w:proofErr w:type="spellStart"/>
      <w:r w:rsidRPr="00647911">
        <w:rPr>
          <w:lang w:val="en-US"/>
        </w:rPr>
        <w:t>Musée</w:t>
      </w:r>
      <w:proofErr w:type="spellEnd"/>
      <w:r w:rsidRPr="00647911">
        <w:rPr>
          <w:lang w:val="en-US"/>
        </w:rPr>
        <w:t xml:space="preserve"> National de </w:t>
      </w:r>
      <w:proofErr w:type="spellStart"/>
      <w:r w:rsidRPr="00647911">
        <w:rPr>
          <w:lang w:val="en-US"/>
        </w:rPr>
        <w:t>L’Orangerie</w:t>
      </w:r>
      <w:proofErr w:type="spellEnd"/>
      <w:r w:rsidRPr="00647911">
        <w:rPr>
          <w:lang w:val="en-US"/>
        </w:rPr>
        <w:t>.</w:t>
      </w:r>
    </w:p>
    <w:p w:rsidR="00467D3F" w:rsidRPr="00647911" w:rsidRDefault="00467D3F">
      <w:pPr>
        <w:rPr>
          <w:lang w:val="en-US"/>
        </w:rPr>
      </w:pPr>
      <w:r w:rsidRPr="00647911">
        <w:rPr>
          <w:lang w:val="en-US"/>
        </w:rPr>
        <w:t xml:space="preserve">Mr. Pablo Jiménez Burillo, </w:t>
      </w:r>
      <w:r w:rsidR="00982CEF" w:rsidRPr="00647911">
        <w:rPr>
          <w:lang w:val="en-US"/>
        </w:rPr>
        <w:t>Director</w:t>
      </w:r>
      <w:r w:rsidRPr="00647911">
        <w:rPr>
          <w:lang w:val="en-US"/>
        </w:rPr>
        <w:t xml:space="preserve"> of the Cu</w:t>
      </w:r>
      <w:r w:rsidR="00982CEF">
        <w:rPr>
          <w:lang w:val="en-US"/>
        </w:rPr>
        <w:t>l</w:t>
      </w:r>
      <w:r w:rsidRPr="00647911">
        <w:rPr>
          <w:lang w:val="en-US"/>
        </w:rPr>
        <w:t>ture Area of Fundación MAPFRE.</w:t>
      </w:r>
    </w:p>
    <w:p w:rsidR="00467D3F" w:rsidRPr="00692D78" w:rsidRDefault="00467D3F">
      <w:pPr>
        <w:rPr>
          <w:lang w:val="fr-FR"/>
        </w:rPr>
      </w:pPr>
      <w:r w:rsidRPr="00692D78">
        <w:rPr>
          <w:b/>
          <w:color w:val="FF0000"/>
          <w:lang w:val="fr-FR"/>
        </w:rPr>
        <w:t>Production:</w:t>
      </w:r>
      <w:r w:rsidRPr="00692D78">
        <w:rPr>
          <w:lang w:val="fr-FR"/>
        </w:rPr>
        <w:t xml:space="preserve"> Fundación MAPFRE</w:t>
      </w:r>
    </w:p>
    <w:p w:rsidR="00467D3F" w:rsidRPr="00692D78" w:rsidRDefault="00467D3F">
      <w:pPr>
        <w:rPr>
          <w:lang w:val="fr-FR"/>
        </w:rPr>
      </w:pPr>
    </w:p>
    <w:p w:rsidR="00467D3F" w:rsidRPr="00692D78" w:rsidRDefault="00467D3F">
      <w:pPr>
        <w:rPr>
          <w:lang w:val="fr-FR"/>
        </w:rPr>
      </w:pPr>
    </w:p>
    <w:p w:rsidR="00467D3F" w:rsidRPr="00692D78" w:rsidRDefault="00467D3F">
      <w:pPr>
        <w:rPr>
          <w:lang w:val="fr-FR"/>
        </w:rPr>
      </w:pPr>
    </w:p>
    <w:p w:rsidR="00467D3F" w:rsidRPr="00692D78" w:rsidRDefault="00467D3F">
      <w:pPr>
        <w:rPr>
          <w:b/>
          <w:color w:val="FF0000"/>
          <w:u w:val="single"/>
          <w:lang w:val="fr-FR"/>
        </w:rPr>
      </w:pPr>
      <w:r w:rsidRPr="00692D78">
        <w:rPr>
          <w:color w:val="FF0000"/>
          <w:u w:val="single"/>
          <w:lang w:val="fr-FR"/>
        </w:rPr>
        <w:t xml:space="preserve">                                                                                              </w:t>
      </w:r>
      <w:proofErr w:type="spellStart"/>
      <w:r w:rsidRPr="00692D78">
        <w:rPr>
          <w:b/>
          <w:color w:val="FF0000"/>
          <w:u w:val="single"/>
          <w:lang w:val="fr-FR"/>
        </w:rPr>
        <w:t>Corporate</w:t>
      </w:r>
      <w:proofErr w:type="spellEnd"/>
      <w:r w:rsidRPr="00692D78">
        <w:rPr>
          <w:b/>
          <w:color w:val="FF0000"/>
          <w:u w:val="single"/>
          <w:lang w:val="fr-FR"/>
        </w:rPr>
        <w:t xml:space="preserve"> Communications Management</w:t>
      </w:r>
    </w:p>
    <w:p w:rsidR="00467D3F" w:rsidRPr="00692D78" w:rsidRDefault="00467D3F" w:rsidP="00692D78">
      <w:pPr>
        <w:spacing w:line="240" w:lineRule="auto"/>
        <w:rPr>
          <w:b/>
          <w:lang w:val="fr-FR"/>
        </w:rPr>
      </w:pPr>
      <w:r w:rsidRPr="00692D78">
        <w:rPr>
          <w:b/>
          <w:lang w:val="fr-FR"/>
        </w:rPr>
        <w:tab/>
      </w:r>
      <w:r w:rsidRPr="00692D78">
        <w:rPr>
          <w:b/>
          <w:lang w:val="fr-FR"/>
        </w:rPr>
        <w:tab/>
      </w:r>
      <w:r w:rsidRPr="00692D78">
        <w:rPr>
          <w:b/>
          <w:lang w:val="fr-FR"/>
        </w:rPr>
        <w:tab/>
      </w:r>
      <w:r w:rsidRPr="00692D78">
        <w:rPr>
          <w:b/>
          <w:lang w:val="fr-FR"/>
        </w:rPr>
        <w:tab/>
      </w:r>
      <w:r w:rsidRPr="00692D78">
        <w:rPr>
          <w:b/>
          <w:lang w:val="fr-FR"/>
        </w:rPr>
        <w:tab/>
      </w:r>
      <w:r w:rsidRPr="00692D78">
        <w:rPr>
          <w:b/>
          <w:lang w:val="fr-FR"/>
        </w:rPr>
        <w:tab/>
      </w:r>
      <w:r w:rsidRPr="00692D78">
        <w:rPr>
          <w:b/>
          <w:lang w:val="fr-FR"/>
        </w:rPr>
        <w:tab/>
        <w:t>Alejandra Fernández Martínez</w:t>
      </w:r>
    </w:p>
    <w:p w:rsidR="00692D78" w:rsidRPr="00692D78" w:rsidRDefault="00467D3F" w:rsidP="00692D78">
      <w:pPr>
        <w:spacing w:line="240" w:lineRule="auto"/>
        <w:rPr>
          <w:b/>
          <w:lang w:val="en-GB"/>
        </w:rPr>
      </w:pPr>
      <w:r w:rsidRPr="00692D78">
        <w:rPr>
          <w:b/>
          <w:lang w:val="fr-FR"/>
        </w:rPr>
        <w:tab/>
      </w:r>
      <w:r w:rsidRPr="00692D78">
        <w:rPr>
          <w:b/>
          <w:lang w:val="fr-FR"/>
        </w:rPr>
        <w:tab/>
      </w:r>
      <w:r w:rsidRPr="00692D78">
        <w:rPr>
          <w:b/>
          <w:lang w:val="fr-FR"/>
        </w:rPr>
        <w:tab/>
      </w:r>
      <w:r w:rsidRPr="00692D78">
        <w:rPr>
          <w:b/>
          <w:lang w:val="fr-FR"/>
        </w:rPr>
        <w:tab/>
      </w:r>
      <w:r w:rsidRPr="00692D78">
        <w:rPr>
          <w:b/>
          <w:lang w:val="fr-FR"/>
        </w:rPr>
        <w:tab/>
      </w:r>
      <w:r w:rsidRPr="00692D78">
        <w:rPr>
          <w:b/>
          <w:lang w:val="fr-FR"/>
        </w:rPr>
        <w:tab/>
      </w:r>
      <w:r w:rsidRPr="00692D78">
        <w:rPr>
          <w:b/>
          <w:lang w:val="fr-FR"/>
        </w:rPr>
        <w:tab/>
      </w:r>
      <w:r w:rsidRPr="00692D78">
        <w:rPr>
          <w:b/>
          <w:lang w:val="en-GB"/>
        </w:rPr>
        <w:t>Tel. 91 581 84 64 – 690 049 112</w:t>
      </w:r>
    </w:p>
    <w:p w:rsidR="00467D3F" w:rsidRPr="00692D78" w:rsidRDefault="00692D78" w:rsidP="00692D78">
      <w:pPr>
        <w:spacing w:line="240" w:lineRule="auto"/>
        <w:rPr>
          <w:b/>
          <w:lang w:val="en-GB"/>
        </w:rPr>
      </w:pPr>
      <w:r w:rsidRPr="00692D78">
        <w:rPr>
          <w:b/>
          <w:lang w:val="en-GB"/>
        </w:rPr>
        <w:t xml:space="preserve">                                                                                                     a</w:t>
      </w:r>
      <w:r w:rsidR="00467D3F" w:rsidRPr="00692D78">
        <w:rPr>
          <w:b/>
          <w:lang w:val="en-GB"/>
        </w:rPr>
        <w:t>lejandra@fundacionmapfre.org</w:t>
      </w:r>
    </w:p>
    <w:p w:rsidR="00692D78" w:rsidRDefault="00692D78">
      <w:pPr>
        <w:rPr>
          <w:b/>
          <w:u w:val="single" w:color="FF0000"/>
          <w:lang w:val="en-GB"/>
        </w:rPr>
      </w:pPr>
    </w:p>
    <w:p w:rsidR="00E41C6D" w:rsidRDefault="00E41C6D">
      <w:pPr>
        <w:rPr>
          <w:b/>
          <w:u w:val="single" w:color="FF0000"/>
          <w:lang w:val="en-GB"/>
        </w:rPr>
      </w:pPr>
    </w:p>
    <w:p w:rsidR="00E41C6D" w:rsidRDefault="00E41C6D">
      <w:pPr>
        <w:rPr>
          <w:b/>
          <w:u w:val="single" w:color="FF0000"/>
          <w:lang w:val="en-GB"/>
        </w:rPr>
      </w:pPr>
    </w:p>
    <w:p w:rsidR="00692D78" w:rsidRDefault="00692D78">
      <w:pPr>
        <w:rPr>
          <w:b/>
          <w:u w:val="single" w:color="FF0000"/>
          <w:lang w:val="en-GB"/>
        </w:rPr>
      </w:pPr>
    </w:p>
    <w:p w:rsidR="001A6E45" w:rsidRPr="001A6E45" w:rsidRDefault="001A6E45">
      <w:pPr>
        <w:rPr>
          <w:b/>
          <w:u w:val="single" w:color="FF0000"/>
          <w:lang w:val="en-US"/>
        </w:rPr>
      </w:pPr>
      <w:r w:rsidRPr="00692D78">
        <w:rPr>
          <w:b/>
          <w:u w:val="single" w:color="FF0000"/>
          <w:lang w:val="en-GB"/>
        </w:rPr>
        <w:lastRenderedPageBreak/>
        <w:t>REDISCOVERING T</w:t>
      </w:r>
      <w:r>
        <w:rPr>
          <w:b/>
          <w:u w:val="single" w:color="FF0000"/>
          <w:lang w:val="en-US"/>
        </w:rPr>
        <w:t>HE MEDITERRANEAN____________________________________________</w:t>
      </w:r>
    </w:p>
    <w:p w:rsidR="00467D3F" w:rsidRPr="00402D39" w:rsidRDefault="00467D3F">
      <w:pPr>
        <w:rPr>
          <w:b/>
          <w:sz w:val="32"/>
          <w:szCs w:val="32"/>
          <w:lang w:val="en-US"/>
        </w:rPr>
      </w:pPr>
      <w:r w:rsidRPr="001A6E45">
        <w:rPr>
          <w:b/>
          <w:sz w:val="32"/>
          <w:szCs w:val="32"/>
          <w:lang w:val="en-US"/>
        </w:rPr>
        <w:t>INTRODUCTION</w:t>
      </w:r>
    </w:p>
    <w:p w:rsidR="00467D3F" w:rsidRPr="00647911" w:rsidRDefault="00467D3F" w:rsidP="00692D78">
      <w:pPr>
        <w:jc w:val="both"/>
        <w:rPr>
          <w:lang w:val="en-US"/>
        </w:rPr>
      </w:pPr>
      <w:r w:rsidRPr="00647911">
        <w:rPr>
          <w:lang w:val="en-US"/>
        </w:rPr>
        <w:t xml:space="preserve">Along with more </w:t>
      </w:r>
      <w:r w:rsidR="00650624" w:rsidRPr="00647911">
        <w:rPr>
          <w:lang w:val="en-US"/>
        </w:rPr>
        <w:t xml:space="preserve">shocking, combative or radical </w:t>
      </w:r>
      <w:r w:rsidR="00DB431D" w:rsidRPr="00647911">
        <w:rPr>
          <w:lang w:val="en-US"/>
        </w:rPr>
        <w:t>w</w:t>
      </w:r>
      <w:r w:rsidR="00650624" w:rsidRPr="00647911">
        <w:rPr>
          <w:lang w:val="en-US"/>
        </w:rPr>
        <w:t xml:space="preserve">orks, the birth of modern art also </w:t>
      </w:r>
      <w:r w:rsidR="000267FC" w:rsidRPr="00647911">
        <w:rPr>
          <w:lang w:val="en-US"/>
        </w:rPr>
        <w:t>included, as one of its great references, the rediscov</w:t>
      </w:r>
      <w:r w:rsidR="00DB431D" w:rsidRPr="00647911">
        <w:rPr>
          <w:lang w:val="en-US"/>
        </w:rPr>
        <w:t>ery of the Mediterranean, a way</w:t>
      </w:r>
      <w:r w:rsidR="000267FC" w:rsidRPr="00647911">
        <w:rPr>
          <w:lang w:val="en-US"/>
        </w:rPr>
        <w:t xml:space="preserve"> through which it seemed to find a </w:t>
      </w:r>
      <w:r w:rsidR="00DB431D" w:rsidRPr="00647911">
        <w:rPr>
          <w:lang w:val="en-US"/>
        </w:rPr>
        <w:t>moment</w:t>
      </w:r>
      <w:r w:rsidR="000267FC" w:rsidRPr="00647911">
        <w:rPr>
          <w:lang w:val="en-US"/>
        </w:rPr>
        <w:t xml:space="preserve"> of energy and at the same time of tranquility, of equilibrium between the old and the modern, between the city and nature, </w:t>
      </w:r>
      <w:r w:rsidR="00401474">
        <w:rPr>
          <w:lang w:val="en-US"/>
        </w:rPr>
        <w:t xml:space="preserve">producing one </w:t>
      </w:r>
      <w:r w:rsidR="000267FC" w:rsidRPr="00647911">
        <w:rPr>
          <w:lang w:val="en-US"/>
        </w:rPr>
        <w:t>of the most brilliant eras in painting during the transition from the 19</w:t>
      </w:r>
      <w:r w:rsidR="000267FC" w:rsidRPr="00401474">
        <w:rPr>
          <w:vertAlign w:val="superscript"/>
          <w:lang w:val="en-US"/>
        </w:rPr>
        <w:t>th</w:t>
      </w:r>
      <w:r w:rsidR="000267FC" w:rsidRPr="00647911">
        <w:rPr>
          <w:lang w:val="en-US"/>
        </w:rPr>
        <w:t xml:space="preserve"> to the 20</w:t>
      </w:r>
      <w:r w:rsidR="000267FC" w:rsidRPr="00401474">
        <w:rPr>
          <w:vertAlign w:val="superscript"/>
          <w:lang w:val="en-US"/>
        </w:rPr>
        <w:t>th</w:t>
      </w:r>
      <w:r w:rsidR="000267FC" w:rsidRPr="00647911">
        <w:rPr>
          <w:lang w:val="en-US"/>
        </w:rPr>
        <w:t xml:space="preserve"> century.</w:t>
      </w:r>
    </w:p>
    <w:p w:rsidR="000267FC" w:rsidRPr="00647911" w:rsidRDefault="000267FC" w:rsidP="00692D78">
      <w:pPr>
        <w:jc w:val="both"/>
        <w:rPr>
          <w:lang w:val="en-US"/>
        </w:rPr>
      </w:pPr>
      <w:r w:rsidRPr="00647911">
        <w:rPr>
          <w:lang w:val="en-US"/>
        </w:rPr>
        <w:t>The exhib</w:t>
      </w:r>
      <w:r w:rsidR="00DB431D" w:rsidRPr="00647911">
        <w:rPr>
          <w:lang w:val="en-US"/>
        </w:rPr>
        <w:t>i</w:t>
      </w:r>
      <w:r w:rsidR="00401474">
        <w:rPr>
          <w:lang w:val="en-US"/>
        </w:rPr>
        <w:t xml:space="preserve">tion </w:t>
      </w:r>
      <w:r w:rsidR="00D1234A" w:rsidRPr="00647911">
        <w:rPr>
          <w:lang w:val="en-US"/>
        </w:rPr>
        <w:t xml:space="preserve">aims to </w:t>
      </w:r>
      <w:r w:rsidR="00401474">
        <w:rPr>
          <w:lang w:val="en-US"/>
        </w:rPr>
        <w:t xml:space="preserve">chart </w:t>
      </w:r>
      <w:r w:rsidR="00DB431D" w:rsidRPr="00647911">
        <w:rPr>
          <w:lang w:val="en-US"/>
        </w:rPr>
        <w:t xml:space="preserve">a path through </w:t>
      </w:r>
      <w:r w:rsidR="00401474">
        <w:rPr>
          <w:lang w:val="en-US"/>
        </w:rPr>
        <w:t xml:space="preserve">a style of </w:t>
      </w:r>
      <w:r w:rsidR="00DB431D" w:rsidRPr="00647911">
        <w:rPr>
          <w:lang w:val="en-US"/>
        </w:rPr>
        <w:t xml:space="preserve">painting that, with its own distinct peculiarities, established the Mediterranean as the </w:t>
      </w:r>
      <w:r w:rsidR="00401474">
        <w:rPr>
          <w:lang w:val="en-US"/>
        </w:rPr>
        <w:t xml:space="preserve">catalyst for artistic renewal during said </w:t>
      </w:r>
      <w:r w:rsidR="00DB431D" w:rsidRPr="00647911">
        <w:rPr>
          <w:lang w:val="en-US"/>
        </w:rPr>
        <w:t xml:space="preserve">period. </w:t>
      </w:r>
      <w:r w:rsidR="00401474">
        <w:rPr>
          <w:lang w:val="en-US"/>
        </w:rPr>
        <w:t>This new style was a way to</w:t>
      </w:r>
      <w:r w:rsidR="00DB431D" w:rsidRPr="00647911">
        <w:rPr>
          <w:lang w:val="en-US"/>
        </w:rPr>
        <w:t xml:space="preserve"> reconcil</w:t>
      </w:r>
      <w:r w:rsidR="00401474">
        <w:rPr>
          <w:lang w:val="en-US"/>
        </w:rPr>
        <w:t xml:space="preserve">e </w:t>
      </w:r>
      <w:r w:rsidR="00DB431D" w:rsidRPr="00647911">
        <w:rPr>
          <w:lang w:val="en-US"/>
        </w:rPr>
        <w:t>the past with an ever-changing present</w:t>
      </w:r>
      <w:r w:rsidR="00401474">
        <w:rPr>
          <w:lang w:val="en-US"/>
        </w:rPr>
        <w:t>,</w:t>
      </w:r>
      <w:r w:rsidR="00DB431D" w:rsidRPr="00647911">
        <w:rPr>
          <w:lang w:val="en-US"/>
        </w:rPr>
        <w:t xml:space="preserve"> full of contradictions, in the name of a classicism that is inscribed by its own right</w:t>
      </w:r>
      <w:r w:rsidR="00401474">
        <w:rPr>
          <w:lang w:val="en-US"/>
        </w:rPr>
        <w:t xml:space="preserve"> </w:t>
      </w:r>
      <w:r w:rsidR="00DB431D" w:rsidRPr="00647911">
        <w:rPr>
          <w:lang w:val="en-US"/>
        </w:rPr>
        <w:t xml:space="preserve"> </w:t>
      </w:r>
      <w:r w:rsidR="00401474">
        <w:rPr>
          <w:lang w:val="en-US"/>
        </w:rPr>
        <w:t>with</w:t>
      </w:r>
      <w:r w:rsidR="00DB431D" w:rsidRPr="00647911">
        <w:rPr>
          <w:lang w:val="en-US"/>
        </w:rPr>
        <w:t>in m</w:t>
      </w:r>
      <w:r w:rsidR="00401474">
        <w:rPr>
          <w:lang w:val="en-US"/>
        </w:rPr>
        <w:t>odernity. In one way or another,</w:t>
      </w:r>
      <w:r w:rsidR="00DB431D" w:rsidRPr="00647911">
        <w:rPr>
          <w:lang w:val="en-US"/>
        </w:rPr>
        <w:t xml:space="preserve"> artists present in this exhibition adopted the Mediterranean, its waters and its culture as one of the main motifs</w:t>
      </w:r>
      <w:r w:rsidR="00401474">
        <w:rPr>
          <w:lang w:val="en-US"/>
        </w:rPr>
        <w:t xml:space="preserve"> in their compositions</w:t>
      </w:r>
      <w:r w:rsidR="00DB431D" w:rsidRPr="00647911">
        <w:rPr>
          <w:lang w:val="en-US"/>
        </w:rPr>
        <w:t xml:space="preserve"> denoting a decisive moment </w:t>
      </w:r>
      <w:r w:rsidR="00401474">
        <w:rPr>
          <w:lang w:val="en-US"/>
        </w:rPr>
        <w:t>in</w:t>
      </w:r>
      <w:r w:rsidR="00DB431D" w:rsidRPr="00647911">
        <w:rPr>
          <w:lang w:val="en-US"/>
        </w:rPr>
        <w:t xml:space="preserve"> the evolution of art and basking in </w:t>
      </w:r>
      <w:r w:rsidR="00401474">
        <w:rPr>
          <w:lang w:val="en-US"/>
        </w:rPr>
        <w:t xml:space="preserve">fleeting </w:t>
      </w:r>
      <w:r w:rsidR="00DB431D" w:rsidRPr="00647911">
        <w:rPr>
          <w:lang w:val="en-US"/>
        </w:rPr>
        <w:t>instant</w:t>
      </w:r>
      <w:r w:rsidR="00401474">
        <w:rPr>
          <w:lang w:val="en-US"/>
        </w:rPr>
        <w:t xml:space="preserve">s of harmony and beauty in the often </w:t>
      </w:r>
      <w:r w:rsidR="00DB431D" w:rsidRPr="00647911">
        <w:rPr>
          <w:lang w:val="en-US"/>
        </w:rPr>
        <w:t>tormented history of contemporary art.</w:t>
      </w:r>
    </w:p>
    <w:p w:rsidR="005A1CFF" w:rsidRPr="00647911" w:rsidRDefault="00DB431D" w:rsidP="00692D78">
      <w:pPr>
        <w:jc w:val="both"/>
        <w:rPr>
          <w:lang w:val="en-US"/>
        </w:rPr>
      </w:pPr>
      <w:r w:rsidRPr="00647911">
        <w:rPr>
          <w:lang w:val="en-US"/>
        </w:rPr>
        <w:t>Following this discou</w:t>
      </w:r>
      <w:r w:rsidR="00206F68" w:rsidRPr="00647911">
        <w:rPr>
          <w:lang w:val="en-US"/>
        </w:rPr>
        <w:t>r</w:t>
      </w:r>
      <w:r w:rsidR="007C37A2">
        <w:rPr>
          <w:lang w:val="en-US"/>
        </w:rPr>
        <w:t>se</w:t>
      </w:r>
      <w:r w:rsidRPr="00647911">
        <w:rPr>
          <w:lang w:val="en-US"/>
        </w:rPr>
        <w:t xml:space="preserve"> the show opens with Spain, where the Mediterranean coast is, sometimes, simply a natural space that hosts local artists </w:t>
      </w:r>
      <w:r w:rsidR="003023A3" w:rsidRPr="00647911">
        <w:rPr>
          <w:lang w:val="en-US"/>
        </w:rPr>
        <w:t xml:space="preserve">in their </w:t>
      </w:r>
      <w:r w:rsidR="00206F68" w:rsidRPr="00647911">
        <w:rPr>
          <w:lang w:val="en-US"/>
        </w:rPr>
        <w:t xml:space="preserve">outings to paint in the open air. A place for work but also, and above all </w:t>
      </w:r>
      <w:r w:rsidR="00C46ACB" w:rsidRPr="00647911">
        <w:rPr>
          <w:lang w:val="en-US"/>
        </w:rPr>
        <w:t xml:space="preserve">else, for pleasure, for bathing, children playing and running through the beach: this is the case of the paintings by Joaquín </w:t>
      </w:r>
      <w:proofErr w:type="spellStart"/>
      <w:r w:rsidR="00C46ACB" w:rsidRPr="00647911">
        <w:rPr>
          <w:lang w:val="en-US"/>
        </w:rPr>
        <w:t>Sorolla</w:t>
      </w:r>
      <w:proofErr w:type="spellEnd"/>
      <w:r w:rsidR="00C46ACB" w:rsidRPr="00647911">
        <w:rPr>
          <w:lang w:val="en-US"/>
        </w:rPr>
        <w:t xml:space="preserve">, </w:t>
      </w:r>
      <w:proofErr w:type="spellStart"/>
      <w:r w:rsidR="00C46ACB" w:rsidRPr="00647911">
        <w:rPr>
          <w:lang w:val="en-US"/>
        </w:rPr>
        <w:t>Cecilio</w:t>
      </w:r>
      <w:proofErr w:type="spellEnd"/>
      <w:r w:rsidR="00C46ACB" w:rsidRPr="00647911">
        <w:rPr>
          <w:lang w:val="en-US"/>
        </w:rPr>
        <w:t xml:space="preserve"> Pla or Ignacio Pinazo.  Nevertheless, being born in the Mediterranean also seemed to grant marked traits in identity. It was understood in this way, in Catalonia, by the </w:t>
      </w:r>
      <w:proofErr w:type="spellStart"/>
      <w:r w:rsidR="00C46ACB" w:rsidRPr="00647911">
        <w:rPr>
          <w:i/>
          <w:lang w:val="en-US"/>
        </w:rPr>
        <w:t>Noucentisme</w:t>
      </w:r>
      <w:proofErr w:type="spellEnd"/>
      <w:r w:rsidR="00C46ACB" w:rsidRPr="00647911">
        <w:rPr>
          <w:lang w:val="en-US"/>
        </w:rPr>
        <w:t xml:space="preserve"> movement spearheaded by artists such as Joaquín Torres- Garc</w:t>
      </w:r>
      <w:r w:rsidR="002F7540">
        <w:rPr>
          <w:lang w:val="en-US"/>
        </w:rPr>
        <w:t>í</w:t>
      </w:r>
      <w:r w:rsidR="00C46ACB" w:rsidRPr="00647911">
        <w:rPr>
          <w:lang w:val="en-US"/>
        </w:rPr>
        <w:t xml:space="preserve">a and Joaquim </w:t>
      </w:r>
      <w:proofErr w:type="spellStart"/>
      <w:r w:rsidR="00C46ACB" w:rsidRPr="00647911">
        <w:rPr>
          <w:lang w:val="en-US"/>
        </w:rPr>
        <w:t>Sunyer</w:t>
      </w:r>
      <w:proofErr w:type="spellEnd"/>
      <w:r w:rsidR="005A1CFF" w:rsidRPr="00647911">
        <w:rPr>
          <w:lang w:val="en-US"/>
        </w:rPr>
        <w:t>, who managed to create a vision and a national image based on</w:t>
      </w:r>
      <w:r w:rsidR="00E92ABA">
        <w:rPr>
          <w:lang w:val="en-US"/>
        </w:rPr>
        <w:t xml:space="preserve"> calm and balanced landscapes, b</w:t>
      </w:r>
      <w:r w:rsidR="005A1CFF" w:rsidRPr="00647911">
        <w:rPr>
          <w:lang w:val="en-US"/>
        </w:rPr>
        <w:t>ase</w:t>
      </w:r>
      <w:r w:rsidR="007C37A2">
        <w:rPr>
          <w:lang w:val="en-US"/>
        </w:rPr>
        <w:t xml:space="preserve">d on a simple and natural </w:t>
      </w:r>
      <w:r w:rsidR="00E92ABA">
        <w:rPr>
          <w:lang w:val="en-US"/>
        </w:rPr>
        <w:t xml:space="preserve">way of </w:t>
      </w:r>
      <w:r w:rsidR="007C37A2">
        <w:rPr>
          <w:lang w:val="en-US"/>
        </w:rPr>
        <w:t>life inherent</w:t>
      </w:r>
      <w:r w:rsidR="005A1CFF" w:rsidRPr="00647911">
        <w:rPr>
          <w:lang w:val="en-US"/>
        </w:rPr>
        <w:t xml:space="preserve"> to an </w:t>
      </w:r>
      <w:r w:rsidR="00647911" w:rsidRPr="00647911">
        <w:rPr>
          <w:lang w:val="en-US"/>
        </w:rPr>
        <w:t>immutable</w:t>
      </w:r>
      <w:r w:rsidR="005A1CFF" w:rsidRPr="00647911">
        <w:rPr>
          <w:lang w:val="en-US"/>
        </w:rPr>
        <w:t xml:space="preserve"> </w:t>
      </w:r>
      <w:r w:rsidR="00E92ABA">
        <w:rPr>
          <w:lang w:val="en-US"/>
        </w:rPr>
        <w:t>antiquity</w:t>
      </w:r>
      <w:r w:rsidR="005A1CFF" w:rsidRPr="00647911">
        <w:rPr>
          <w:lang w:val="en-US"/>
        </w:rPr>
        <w:t>.</w:t>
      </w:r>
    </w:p>
    <w:p w:rsidR="005A1CFF" w:rsidRDefault="005A1CFF" w:rsidP="00692D78">
      <w:pPr>
        <w:jc w:val="both"/>
        <w:rPr>
          <w:lang w:val="en-US"/>
        </w:rPr>
      </w:pPr>
      <w:r w:rsidRPr="00647911">
        <w:rPr>
          <w:lang w:val="en-US"/>
        </w:rPr>
        <w:t xml:space="preserve">The vision of this idealized world in the works of Catalan artists such as </w:t>
      </w:r>
      <w:proofErr w:type="spellStart"/>
      <w:r w:rsidRPr="00647911">
        <w:rPr>
          <w:lang w:val="en-US"/>
        </w:rPr>
        <w:t>Joquim</w:t>
      </w:r>
      <w:proofErr w:type="spellEnd"/>
      <w:r w:rsidRPr="00647911">
        <w:rPr>
          <w:lang w:val="en-US"/>
        </w:rPr>
        <w:t xml:space="preserve"> Mir or </w:t>
      </w:r>
      <w:proofErr w:type="spellStart"/>
      <w:r w:rsidRPr="00647911">
        <w:rPr>
          <w:lang w:val="en-US"/>
        </w:rPr>
        <w:t>Hermen</w:t>
      </w:r>
      <w:proofErr w:type="spellEnd"/>
      <w:r w:rsidRPr="00647911">
        <w:rPr>
          <w:lang w:val="en-US"/>
        </w:rPr>
        <w:t xml:space="preserve"> </w:t>
      </w:r>
      <w:proofErr w:type="spellStart"/>
      <w:r w:rsidRPr="00647911">
        <w:rPr>
          <w:lang w:val="en-US"/>
        </w:rPr>
        <w:t>Anglada</w:t>
      </w:r>
      <w:proofErr w:type="spellEnd"/>
      <w:r w:rsidRPr="00647911">
        <w:rPr>
          <w:lang w:val="en-US"/>
        </w:rPr>
        <w:t xml:space="preserve"> </w:t>
      </w:r>
      <w:proofErr w:type="spellStart"/>
      <w:r w:rsidRPr="00647911">
        <w:rPr>
          <w:lang w:val="en-US"/>
        </w:rPr>
        <w:t>Camarasa</w:t>
      </w:r>
      <w:proofErr w:type="spellEnd"/>
      <w:r w:rsidRPr="00647911">
        <w:rPr>
          <w:lang w:val="en-US"/>
        </w:rPr>
        <w:t xml:space="preserve"> during his </w:t>
      </w:r>
      <w:r w:rsidR="00E92ABA">
        <w:rPr>
          <w:lang w:val="en-US"/>
        </w:rPr>
        <w:t>stays in Mallorca is</w:t>
      </w:r>
      <w:r w:rsidR="008B4613">
        <w:rPr>
          <w:lang w:val="en-US"/>
        </w:rPr>
        <w:t xml:space="preserve"> </w:t>
      </w:r>
      <w:r w:rsidR="00E92ABA">
        <w:rPr>
          <w:lang w:val="en-US"/>
        </w:rPr>
        <w:t xml:space="preserve">instead </w:t>
      </w:r>
      <w:r w:rsidR="008B4613">
        <w:rPr>
          <w:lang w:val="en-US"/>
        </w:rPr>
        <w:t>closer</w:t>
      </w:r>
      <w:r w:rsidR="00647911" w:rsidRPr="00647911">
        <w:rPr>
          <w:lang w:val="en-US"/>
        </w:rPr>
        <w:t xml:space="preserve"> to that of French painters. The island becomes a symbol of the </w:t>
      </w:r>
      <w:r w:rsidR="00647911" w:rsidRPr="00647911">
        <w:rPr>
          <w:i/>
          <w:lang w:val="en-US"/>
        </w:rPr>
        <w:t>Arcadia</w:t>
      </w:r>
      <w:r w:rsidR="00AF663C">
        <w:rPr>
          <w:lang w:val="en-US"/>
        </w:rPr>
        <w:t xml:space="preserve"> the artists</w:t>
      </w:r>
      <w:r w:rsidR="00647911" w:rsidRPr="00647911">
        <w:rPr>
          <w:lang w:val="en-US"/>
        </w:rPr>
        <w:t xml:space="preserve"> </w:t>
      </w:r>
      <w:r w:rsidR="00E92ABA">
        <w:rPr>
          <w:lang w:val="en-US"/>
        </w:rPr>
        <w:t xml:space="preserve">are </w:t>
      </w:r>
      <w:r w:rsidR="00647911" w:rsidRPr="00647911">
        <w:rPr>
          <w:lang w:val="en-US"/>
        </w:rPr>
        <w:t>yearn</w:t>
      </w:r>
      <w:r w:rsidR="00E92ABA">
        <w:rPr>
          <w:lang w:val="en-US"/>
        </w:rPr>
        <w:t>ing</w:t>
      </w:r>
      <w:r w:rsidR="00647911" w:rsidRPr="00647911">
        <w:rPr>
          <w:lang w:val="en-US"/>
        </w:rPr>
        <w:t xml:space="preserve"> </w:t>
      </w:r>
      <w:r w:rsidR="00647911">
        <w:rPr>
          <w:lang w:val="en-US"/>
        </w:rPr>
        <w:t>for</w:t>
      </w:r>
      <w:r w:rsidR="00E92ABA">
        <w:rPr>
          <w:lang w:val="en-US"/>
        </w:rPr>
        <w:t xml:space="preserve"> and also </w:t>
      </w:r>
      <w:r w:rsidR="008B4613">
        <w:rPr>
          <w:lang w:val="en-US"/>
        </w:rPr>
        <w:t>becomes</w:t>
      </w:r>
      <w:r w:rsidR="00647911">
        <w:rPr>
          <w:lang w:val="en-US"/>
        </w:rPr>
        <w:t xml:space="preserve"> a space in which to experiment with</w:t>
      </w:r>
      <w:r w:rsidR="009739C9">
        <w:rPr>
          <w:lang w:val="en-US"/>
        </w:rPr>
        <w:t xml:space="preserve"> pure colors, in which to</w:t>
      </w:r>
      <w:r w:rsidR="00647911">
        <w:rPr>
          <w:lang w:val="en-US"/>
        </w:rPr>
        <w:t xml:space="preserve"> be seduced by the wilderness and exuberant nature, </w:t>
      </w:r>
      <w:r w:rsidR="009739C9">
        <w:rPr>
          <w:lang w:val="en-US"/>
        </w:rPr>
        <w:t xml:space="preserve">in which to search for the bright light that reveals the richest hues, the most evocative contrasts. </w:t>
      </w:r>
      <w:r w:rsidR="00AF663C">
        <w:rPr>
          <w:lang w:val="en-US"/>
        </w:rPr>
        <w:t xml:space="preserve">It is </w:t>
      </w:r>
      <w:r w:rsidR="008B4613">
        <w:rPr>
          <w:lang w:val="en-US"/>
        </w:rPr>
        <w:t>something the viewer can appreciate in t</w:t>
      </w:r>
      <w:r w:rsidR="00AF663C">
        <w:rPr>
          <w:lang w:val="en-US"/>
        </w:rPr>
        <w:t xml:space="preserve">he section that presents France. The experience </w:t>
      </w:r>
      <w:r w:rsidR="008B4613">
        <w:rPr>
          <w:lang w:val="en-US"/>
        </w:rPr>
        <w:t>Monet encounters upon his arrival in</w:t>
      </w:r>
      <w:r w:rsidR="00AF663C">
        <w:rPr>
          <w:lang w:val="en-US"/>
        </w:rPr>
        <w:t xml:space="preserve"> </w:t>
      </w:r>
      <w:proofErr w:type="spellStart"/>
      <w:r w:rsidR="00AF663C">
        <w:rPr>
          <w:lang w:val="en-US"/>
        </w:rPr>
        <w:t>Bordighera</w:t>
      </w:r>
      <w:proofErr w:type="spellEnd"/>
      <w:r w:rsidR="00AF663C">
        <w:rPr>
          <w:lang w:val="en-US"/>
        </w:rPr>
        <w:t>, as well as Signac</w:t>
      </w:r>
      <w:r w:rsidR="008B4613">
        <w:rPr>
          <w:lang w:val="en-US"/>
        </w:rPr>
        <w:t xml:space="preserve"> in Saint-Tropez or Derai</w:t>
      </w:r>
      <w:r w:rsidR="00AF663C">
        <w:rPr>
          <w:lang w:val="en-US"/>
        </w:rPr>
        <w:t xml:space="preserve">n in </w:t>
      </w:r>
      <w:proofErr w:type="spellStart"/>
      <w:r w:rsidR="00AF663C">
        <w:rPr>
          <w:lang w:val="en-US"/>
        </w:rPr>
        <w:t>L’Estaque</w:t>
      </w:r>
      <w:proofErr w:type="spellEnd"/>
      <w:r w:rsidR="00AF663C">
        <w:rPr>
          <w:lang w:val="en-US"/>
        </w:rPr>
        <w:t xml:space="preserve">. The same experience that can be perceived in pre-Cubist Braque or in </w:t>
      </w:r>
      <w:r w:rsidR="008B4613">
        <w:rPr>
          <w:lang w:val="en-US"/>
        </w:rPr>
        <w:t>Renoir</w:t>
      </w:r>
      <w:r w:rsidR="00AF663C">
        <w:rPr>
          <w:lang w:val="en-US"/>
        </w:rPr>
        <w:t>’s work</w:t>
      </w:r>
      <w:r w:rsidR="008B4613">
        <w:rPr>
          <w:lang w:val="en-US"/>
        </w:rPr>
        <w:t xml:space="preserve"> in </w:t>
      </w:r>
      <w:r w:rsidR="00AF663C">
        <w:rPr>
          <w:lang w:val="en-US"/>
        </w:rPr>
        <w:t xml:space="preserve">Les </w:t>
      </w:r>
      <w:proofErr w:type="spellStart"/>
      <w:r w:rsidR="00AF663C">
        <w:rPr>
          <w:lang w:val="en-US"/>
        </w:rPr>
        <w:t>Collettes</w:t>
      </w:r>
      <w:proofErr w:type="spellEnd"/>
      <w:r w:rsidR="00AF663C">
        <w:rPr>
          <w:lang w:val="en-US"/>
        </w:rPr>
        <w:t xml:space="preserve"> or Pierre Bonnard’s</w:t>
      </w:r>
      <w:r w:rsidR="008B4613">
        <w:rPr>
          <w:lang w:val="en-US"/>
        </w:rPr>
        <w:t xml:space="preserve"> in Le </w:t>
      </w:r>
      <w:proofErr w:type="spellStart"/>
      <w:r w:rsidR="008B4613">
        <w:rPr>
          <w:lang w:val="en-US"/>
        </w:rPr>
        <w:t>Cannet</w:t>
      </w:r>
      <w:proofErr w:type="spellEnd"/>
      <w:r w:rsidR="008B4613">
        <w:rPr>
          <w:lang w:val="en-US"/>
        </w:rPr>
        <w:t>.</w:t>
      </w:r>
    </w:p>
    <w:p w:rsidR="008B4613" w:rsidRDefault="008B4613" w:rsidP="00692D78">
      <w:pPr>
        <w:jc w:val="both"/>
        <w:rPr>
          <w:lang w:val="en-US"/>
        </w:rPr>
      </w:pPr>
      <w:r>
        <w:rPr>
          <w:lang w:val="en-US"/>
        </w:rPr>
        <w:t xml:space="preserve">For the Italians, </w:t>
      </w:r>
      <w:r w:rsidR="003A0576">
        <w:rPr>
          <w:lang w:val="en-US"/>
        </w:rPr>
        <w:t>who comprise</w:t>
      </w:r>
      <w:r>
        <w:rPr>
          <w:lang w:val="en-US"/>
        </w:rPr>
        <w:t xml:space="preserve"> the </w:t>
      </w:r>
      <w:r w:rsidR="003A0576">
        <w:rPr>
          <w:lang w:val="en-US"/>
        </w:rPr>
        <w:t xml:space="preserve">following section in the </w:t>
      </w:r>
      <w:r>
        <w:rPr>
          <w:lang w:val="en-US"/>
        </w:rPr>
        <w:t>exhibition, the Mediterranean appears to be more of</w:t>
      </w:r>
      <w:r w:rsidR="003A0576">
        <w:rPr>
          <w:lang w:val="en-US"/>
        </w:rPr>
        <w:t xml:space="preserve"> an idea, a concept that govern</w:t>
      </w:r>
      <w:r>
        <w:rPr>
          <w:lang w:val="en-US"/>
        </w:rPr>
        <w:t xml:space="preserve">s the manner in which the artists painted. Whatever the subject, the Mediterranean becomes a re-encounter with classicism and their </w:t>
      </w:r>
      <w:r w:rsidR="003A0576">
        <w:rPr>
          <w:lang w:val="en-US"/>
        </w:rPr>
        <w:t>own</w:t>
      </w:r>
      <w:r>
        <w:rPr>
          <w:lang w:val="en-US"/>
        </w:rPr>
        <w:t xml:space="preserve"> roots </w:t>
      </w:r>
      <w:r w:rsidR="003A0576">
        <w:rPr>
          <w:lang w:val="en-US"/>
        </w:rPr>
        <w:t xml:space="preserve">which </w:t>
      </w:r>
      <w:r>
        <w:rPr>
          <w:lang w:val="en-US"/>
        </w:rPr>
        <w:t>seem</w:t>
      </w:r>
      <w:r w:rsidR="003A0576">
        <w:rPr>
          <w:lang w:val="en-US"/>
        </w:rPr>
        <w:t>s</w:t>
      </w:r>
      <w:r>
        <w:rPr>
          <w:lang w:val="en-US"/>
        </w:rPr>
        <w:t xml:space="preserve"> to guide the hands of artists such as</w:t>
      </w:r>
      <w:r w:rsidR="00982CEF">
        <w:rPr>
          <w:lang w:val="en-US"/>
        </w:rPr>
        <w:t xml:space="preserve"> Giorgio de Chirico, Carlo </w:t>
      </w:r>
      <w:proofErr w:type="spellStart"/>
      <w:r w:rsidR="00982CEF">
        <w:rPr>
          <w:lang w:val="en-US"/>
        </w:rPr>
        <w:t>Carrà</w:t>
      </w:r>
      <w:proofErr w:type="spellEnd"/>
      <w:r>
        <w:rPr>
          <w:lang w:val="en-US"/>
        </w:rPr>
        <w:t xml:space="preserve"> or Massimo </w:t>
      </w:r>
      <w:proofErr w:type="spellStart"/>
      <w:r>
        <w:rPr>
          <w:lang w:val="en-US"/>
        </w:rPr>
        <w:t>Campig</w:t>
      </w:r>
      <w:r w:rsidR="00982CEF">
        <w:rPr>
          <w:lang w:val="en-US"/>
        </w:rPr>
        <w:t>l</w:t>
      </w:r>
      <w:r>
        <w:rPr>
          <w:lang w:val="en-US"/>
        </w:rPr>
        <w:t>i</w:t>
      </w:r>
      <w:proofErr w:type="spellEnd"/>
      <w:r>
        <w:rPr>
          <w:lang w:val="en-US"/>
        </w:rPr>
        <w:t>.</w:t>
      </w:r>
    </w:p>
    <w:p w:rsidR="003A0576" w:rsidRDefault="003A0576" w:rsidP="00692D78">
      <w:pPr>
        <w:jc w:val="both"/>
        <w:rPr>
          <w:lang w:val="en-US"/>
        </w:rPr>
      </w:pPr>
    </w:p>
    <w:p w:rsidR="003A0576" w:rsidRPr="003A0576" w:rsidRDefault="003A0576">
      <w:pPr>
        <w:rPr>
          <w:lang w:val="en-US"/>
        </w:rPr>
      </w:pPr>
      <w:r>
        <w:rPr>
          <w:b/>
          <w:u w:val="single" w:color="FF0000"/>
          <w:lang w:val="en-US"/>
        </w:rPr>
        <w:lastRenderedPageBreak/>
        <w:t>REDISCOVERING THE MEDITERRANEAN</w:t>
      </w:r>
      <w:r w:rsidRPr="00692D78">
        <w:rPr>
          <w:color w:val="FF0000"/>
          <w:lang w:val="en-US"/>
        </w:rPr>
        <w:t>____________________________________________</w:t>
      </w:r>
    </w:p>
    <w:p w:rsidR="008B4613" w:rsidRDefault="00D73A22" w:rsidP="00692D78">
      <w:pPr>
        <w:jc w:val="both"/>
        <w:rPr>
          <w:lang w:val="en-US"/>
        </w:rPr>
      </w:pPr>
      <w:r>
        <w:rPr>
          <w:lang w:val="en-US"/>
        </w:rPr>
        <w:t>T</w:t>
      </w:r>
      <w:r w:rsidR="008B4613">
        <w:rPr>
          <w:lang w:val="en-US"/>
        </w:rPr>
        <w:t xml:space="preserve">he </w:t>
      </w:r>
      <w:r w:rsidR="00D97E22">
        <w:rPr>
          <w:lang w:val="en-US"/>
        </w:rPr>
        <w:t xml:space="preserve">work of </w:t>
      </w:r>
      <w:r>
        <w:rPr>
          <w:lang w:val="en-US"/>
        </w:rPr>
        <w:t xml:space="preserve">both </w:t>
      </w:r>
      <w:r w:rsidR="00D97E22">
        <w:rPr>
          <w:lang w:val="en-US"/>
        </w:rPr>
        <w:t xml:space="preserve">Matisse and Picasso, which </w:t>
      </w:r>
      <w:r w:rsidR="00B97D10">
        <w:rPr>
          <w:lang w:val="en-US"/>
        </w:rPr>
        <w:t xml:space="preserve">brings </w:t>
      </w:r>
      <w:r w:rsidR="00D97E22">
        <w:rPr>
          <w:lang w:val="en-US"/>
        </w:rPr>
        <w:t xml:space="preserve">the exhibition </w:t>
      </w:r>
      <w:r>
        <w:rPr>
          <w:lang w:val="en-US"/>
        </w:rPr>
        <w:t>to a close</w:t>
      </w:r>
      <w:r w:rsidR="00D97E22">
        <w:rPr>
          <w:lang w:val="en-US"/>
        </w:rPr>
        <w:t xml:space="preserve">, </w:t>
      </w:r>
      <w:r w:rsidR="005D16CF">
        <w:rPr>
          <w:lang w:val="en-US"/>
        </w:rPr>
        <w:t>incorporate</w:t>
      </w:r>
      <w:r w:rsidR="00B97D10">
        <w:rPr>
          <w:lang w:val="en-US"/>
        </w:rPr>
        <w:t>s</w:t>
      </w:r>
      <w:r>
        <w:rPr>
          <w:lang w:val="en-US"/>
        </w:rPr>
        <w:t xml:space="preserve"> aspects similar to those in the works of the</w:t>
      </w:r>
      <w:r w:rsidR="005D16CF">
        <w:rPr>
          <w:lang w:val="en-US"/>
        </w:rPr>
        <w:t xml:space="preserve"> aforementioned artists, as if with them the Mediterranean</w:t>
      </w:r>
      <w:r>
        <w:rPr>
          <w:lang w:val="en-US"/>
        </w:rPr>
        <w:t xml:space="preserve"> motif</w:t>
      </w:r>
      <w:r w:rsidR="005D16CF">
        <w:rPr>
          <w:lang w:val="en-US"/>
        </w:rPr>
        <w:t xml:space="preserve"> were to reach its </w:t>
      </w:r>
      <w:r>
        <w:rPr>
          <w:lang w:val="en-US"/>
        </w:rPr>
        <w:t xml:space="preserve">culmination. On the one hand the viewer encounters the placidness that is conveyed by Matisse’s compositions </w:t>
      </w:r>
      <w:r w:rsidR="005D16CF">
        <w:rPr>
          <w:lang w:val="en-US"/>
        </w:rPr>
        <w:t>with his taste for painting and for life, and on the other, the ambivalence in the works of Picasso: some of which are narrative in their nature, but also classic and primitive at times, and which exhibit all the aggre</w:t>
      </w:r>
      <w:r>
        <w:rPr>
          <w:lang w:val="en-US"/>
        </w:rPr>
        <w:t>ssiveness and melancholy that exist in life, that exist within the artist</w:t>
      </w:r>
      <w:r w:rsidR="005D16CF">
        <w:rPr>
          <w:lang w:val="en-US"/>
        </w:rPr>
        <w:t>. While Matisse celebrates Nature, P</w:t>
      </w:r>
      <w:r w:rsidR="00786A30">
        <w:rPr>
          <w:lang w:val="en-US"/>
        </w:rPr>
        <w:t>icasso seems unable to find peace</w:t>
      </w:r>
      <w:r w:rsidR="005D16CF">
        <w:rPr>
          <w:lang w:val="en-US"/>
        </w:rPr>
        <w:t xml:space="preserve"> and alternates styles </w:t>
      </w:r>
      <w:r w:rsidR="00786A30">
        <w:rPr>
          <w:lang w:val="en-US"/>
        </w:rPr>
        <w:t>in his search of</w:t>
      </w:r>
      <w:r w:rsidR="00786A30" w:rsidRPr="00786A30">
        <w:rPr>
          <w:lang w:val="en-US"/>
        </w:rPr>
        <w:t xml:space="preserve"> </w:t>
      </w:r>
      <w:r w:rsidR="00786A30">
        <w:rPr>
          <w:lang w:val="en-US"/>
        </w:rPr>
        <w:t>the joy of painting, ultimately in vain</w:t>
      </w:r>
      <w:r w:rsidR="005D16CF">
        <w:rPr>
          <w:lang w:val="en-US"/>
        </w:rPr>
        <w:t xml:space="preserve">. </w:t>
      </w:r>
      <w:r w:rsidR="00FF5BF8">
        <w:rPr>
          <w:lang w:val="en-US"/>
        </w:rPr>
        <w:t>T</w:t>
      </w:r>
      <w:r w:rsidR="0039467C">
        <w:rPr>
          <w:lang w:val="en-US"/>
        </w:rPr>
        <w:t xml:space="preserve">his </w:t>
      </w:r>
      <w:r w:rsidR="00FF5BF8">
        <w:rPr>
          <w:lang w:val="en-US"/>
        </w:rPr>
        <w:t>dialectic, a central characteristic</w:t>
      </w:r>
      <w:r w:rsidR="0039467C">
        <w:rPr>
          <w:lang w:val="en-US"/>
        </w:rPr>
        <w:t xml:space="preserve"> of classicism, </w:t>
      </w:r>
      <w:r w:rsidR="00FF5BF8">
        <w:rPr>
          <w:lang w:val="en-US"/>
        </w:rPr>
        <w:t>becomes</w:t>
      </w:r>
      <w:r w:rsidR="00873816">
        <w:rPr>
          <w:lang w:val="en-US"/>
        </w:rPr>
        <w:t xml:space="preserve"> the basis </w:t>
      </w:r>
      <w:r w:rsidR="00FF5BF8">
        <w:rPr>
          <w:lang w:val="en-US"/>
        </w:rPr>
        <w:t>for</w:t>
      </w:r>
      <w:r w:rsidR="00873816">
        <w:rPr>
          <w:lang w:val="en-US"/>
        </w:rPr>
        <w:t xml:space="preserve"> a language that artists recur to time and time again while </w:t>
      </w:r>
      <w:r w:rsidR="00FF5BF8">
        <w:rPr>
          <w:lang w:val="en-US"/>
        </w:rPr>
        <w:t xml:space="preserve">in the process of </w:t>
      </w:r>
      <w:r w:rsidR="00873816">
        <w:rPr>
          <w:lang w:val="en-US"/>
        </w:rPr>
        <w:t>opening up to modernity.</w:t>
      </w:r>
    </w:p>
    <w:p w:rsidR="00873816" w:rsidRDefault="00873816" w:rsidP="00692D78">
      <w:pPr>
        <w:jc w:val="both"/>
        <w:rPr>
          <w:lang w:val="en-US"/>
        </w:rPr>
      </w:pPr>
      <w:r>
        <w:rPr>
          <w:lang w:val="en-US"/>
        </w:rPr>
        <w:t xml:space="preserve">The exhibition, produced by Fundación MAPFRE has been made possible thanks to the support of over seventy lenders who have collaborated towards it. Among them, the Musée d’Orsay, Musée </w:t>
      </w:r>
      <w:r w:rsidR="00675408">
        <w:rPr>
          <w:lang w:val="en-US"/>
        </w:rPr>
        <w:t>n</w:t>
      </w:r>
      <w:r>
        <w:rPr>
          <w:lang w:val="en-US"/>
        </w:rPr>
        <w:t>ational Picasso</w:t>
      </w:r>
      <w:r w:rsidR="00675408">
        <w:rPr>
          <w:lang w:val="en-US"/>
        </w:rPr>
        <w:t>-</w:t>
      </w:r>
      <w:r>
        <w:rPr>
          <w:lang w:val="en-US"/>
        </w:rPr>
        <w:t>Paris, the Musée Matisse Nice, the Centre Ge</w:t>
      </w:r>
      <w:r w:rsidR="00FF5BF8">
        <w:rPr>
          <w:lang w:val="en-US"/>
        </w:rPr>
        <w:t xml:space="preserve">orges Pompidou, the </w:t>
      </w:r>
      <w:proofErr w:type="spellStart"/>
      <w:r w:rsidR="00FF5BF8">
        <w:rPr>
          <w:lang w:val="en-US"/>
        </w:rPr>
        <w:t>Musée</w:t>
      </w:r>
      <w:proofErr w:type="spellEnd"/>
      <w:r w:rsidR="00FF5BF8">
        <w:rPr>
          <w:lang w:val="en-US"/>
        </w:rPr>
        <w:t xml:space="preserve"> d’art</w:t>
      </w:r>
      <w:r w:rsidR="00982CEF">
        <w:rPr>
          <w:lang w:val="en-US"/>
        </w:rPr>
        <w:t xml:space="preserve"> </w:t>
      </w:r>
      <w:proofErr w:type="spellStart"/>
      <w:r w:rsidR="00982CEF">
        <w:rPr>
          <w:lang w:val="en-US"/>
        </w:rPr>
        <w:t>M</w:t>
      </w:r>
      <w:r>
        <w:rPr>
          <w:lang w:val="en-US"/>
        </w:rPr>
        <w:t>odern</w:t>
      </w:r>
      <w:r w:rsidR="00FF5BF8">
        <w:rPr>
          <w:lang w:val="en-US"/>
        </w:rPr>
        <w:t>e</w:t>
      </w:r>
      <w:proofErr w:type="spellEnd"/>
      <w:r>
        <w:rPr>
          <w:lang w:val="en-US"/>
        </w:rPr>
        <w:t xml:space="preserve"> de la Ville de Paris, the </w:t>
      </w:r>
      <w:proofErr w:type="spellStart"/>
      <w:r>
        <w:rPr>
          <w:lang w:val="en-US"/>
        </w:rPr>
        <w:t>Museo</w:t>
      </w:r>
      <w:proofErr w:type="spellEnd"/>
      <w:r>
        <w:rPr>
          <w:lang w:val="en-US"/>
        </w:rPr>
        <w:t xml:space="preserve"> Nacional Centro de Arte Reina </w:t>
      </w:r>
      <w:proofErr w:type="spellStart"/>
      <w:r>
        <w:rPr>
          <w:lang w:val="en-US"/>
        </w:rPr>
        <w:t>Sof</w:t>
      </w:r>
      <w:r w:rsidR="00675408">
        <w:rPr>
          <w:lang w:val="en-US"/>
        </w:rPr>
        <w:t>í</w:t>
      </w:r>
      <w:r>
        <w:rPr>
          <w:lang w:val="en-US"/>
        </w:rPr>
        <w:t>a</w:t>
      </w:r>
      <w:proofErr w:type="spellEnd"/>
      <w:r>
        <w:rPr>
          <w:lang w:val="en-US"/>
        </w:rPr>
        <w:t xml:space="preserve">, the </w:t>
      </w:r>
      <w:proofErr w:type="spellStart"/>
      <w:r>
        <w:rPr>
          <w:lang w:val="en-US"/>
        </w:rPr>
        <w:t>Kunstmuseum</w:t>
      </w:r>
      <w:proofErr w:type="spellEnd"/>
      <w:r>
        <w:rPr>
          <w:lang w:val="en-US"/>
        </w:rPr>
        <w:t xml:space="preserve"> Winterthur, the </w:t>
      </w:r>
      <w:r w:rsidR="00FF5BF8">
        <w:rPr>
          <w:lang w:val="en-US"/>
        </w:rPr>
        <w:t xml:space="preserve">Columbus Museum of Art or the </w:t>
      </w:r>
      <w:proofErr w:type="spellStart"/>
      <w:r w:rsidR="00FF5BF8">
        <w:rPr>
          <w:lang w:val="en-US"/>
        </w:rPr>
        <w:t>Mu</w:t>
      </w:r>
      <w:r>
        <w:rPr>
          <w:lang w:val="en-US"/>
        </w:rPr>
        <w:t>seo</w:t>
      </w:r>
      <w:proofErr w:type="spellEnd"/>
      <w:r>
        <w:rPr>
          <w:lang w:val="en-US"/>
        </w:rPr>
        <w:t xml:space="preserve"> di Arte </w:t>
      </w:r>
      <w:proofErr w:type="spellStart"/>
      <w:r>
        <w:rPr>
          <w:lang w:val="en-US"/>
        </w:rPr>
        <w:t>Moderna</w:t>
      </w:r>
      <w:proofErr w:type="spellEnd"/>
      <w:r>
        <w:rPr>
          <w:lang w:val="en-US"/>
        </w:rPr>
        <w:t xml:space="preserve"> e </w:t>
      </w:r>
      <w:proofErr w:type="spellStart"/>
      <w:r>
        <w:rPr>
          <w:lang w:val="en-US"/>
        </w:rPr>
        <w:t>Contemporane</w:t>
      </w:r>
      <w:r w:rsidR="00FF5BF8">
        <w:rPr>
          <w:lang w:val="en-US"/>
        </w:rPr>
        <w:t>a</w:t>
      </w:r>
      <w:proofErr w:type="spellEnd"/>
      <w:r w:rsidR="00FF5BF8">
        <w:rPr>
          <w:lang w:val="en-US"/>
        </w:rPr>
        <w:t xml:space="preserve"> di Trento </w:t>
      </w:r>
      <w:r>
        <w:rPr>
          <w:lang w:val="en-US"/>
        </w:rPr>
        <w:t xml:space="preserve">e </w:t>
      </w:r>
      <w:proofErr w:type="spellStart"/>
      <w:r>
        <w:rPr>
          <w:lang w:val="en-US"/>
        </w:rPr>
        <w:t>Rovereto</w:t>
      </w:r>
      <w:proofErr w:type="spellEnd"/>
      <w:r>
        <w:rPr>
          <w:lang w:val="en-US"/>
        </w:rPr>
        <w:t xml:space="preserve">. </w:t>
      </w:r>
      <w:r w:rsidR="007D2394">
        <w:rPr>
          <w:lang w:val="en-US"/>
        </w:rPr>
        <w:t>The generous and extraordinary readiness of private collections who have agreed to loan works of an extraordinary quality has also been paramount.</w:t>
      </w:r>
    </w:p>
    <w:p w:rsidR="007D2394" w:rsidRDefault="007D2394" w:rsidP="00692D78">
      <w:pPr>
        <w:jc w:val="both"/>
        <w:rPr>
          <w:lang w:val="en-US"/>
        </w:rPr>
      </w:pPr>
      <w:r>
        <w:rPr>
          <w:lang w:val="en-US"/>
        </w:rPr>
        <w:t xml:space="preserve">This exhibition is part of the international project </w:t>
      </w:r>
      <w:r>
        <w:rPr>
          <w:i/>
          <w:lang w:val="en-US"/>
        </w:rPr>
        <w:t>Picasso-</w:t>
      </w:r>
      <w:r w:rsidR="00982CEF" w:rsidRPr="00982CEF">
        <w:rPr>
          <w:i/>
          <w:lang w:val="en-US"/>
        </w:rPr>
        <w:t>Mediterranean</w:t>
      </w:r>
      <w:r>
        <w:rPr>
          <w:lang w:val="en-US"/>
        </w:rPr>
        <w:t xml:space="preserve">, an initiative of the Musée national Picasso-Paris. This program of exhibitions, activities and scientific exchange is being developed from 2017 until 2019 and includes the participation of over seventy international institutions: </w:t>
      </w:r>
      <w:hyperlink r:id="rId12" w:history="1">
        <w:r w:rsidRPr="00062E19">
          <w:rPr>
            <w:rStyle w:val="Hipervnculo"/>
            <w:lang w:val="en-US"/>
          </w:rPr>
          <w:t>www.picasso-mediterranee.org</w:t>
        </w:r>
      </w:hyperlink>
    </w:p>
    <w:p w:rsidR="007D2394" w:rsidRDefault="007D2394">
      <w:pPr>
        <w:rPr>
          <w:lang w:val="en-US"/>
        </w:rPr>
      </w:pPr>
    </w:p>
    <w:p w:rsidR="007D2394" w:rsidRDefault="007D2394">
      <w:pPr>
        <w:rPr>
          <w:lang w:val="en-US"/>
        </w:rPr>
      </w:pPr>
    </w:p>
    <w:p w:rsidR="007D2394" w:rsidRDefault="001A6E45">
      <w:pPr>
        <w:rPr>
          <w:lang w:val="en-US"/>
        </w:rPr>
      </w:pPr>
      <w:r>
        <w:rPr>
          <w:noProof/>
        </w:rPr>
        <w:drawing>
          <wp:anchor distT="0" distB="0" distL="114300" distR="114300" simplePos="0" relativeHeight="251662336" behindDoc="0" locked="0" layoutInCell="1" allowOverlap="1">
            <wp:simplePos x="0" y="0"/>
            <wp:positionH relativeFrom="column">
              <wp:posOffset>434975</wp:posOffset>
            </wp:positionH>
            <wp:positionV relativeFrom="paragraph">
              <wp:posOffset>327660</wp:posOffset>
            </wp:positionV>
            <wp:extent cx="954405" cy="759460"/>
            <wp:effectExtent l="19050" t="0" r="0" b="0"/>
            <wp:wrapSquare wrapText="bothSides"/>
            <wp:docPr id="6" name="Imagen 16" descr="C:\Users\aferma\AppData\Local\Temp\Temp1_Logos Picasso Mediterráneo.zip\Logos Picasso Mediterráneo\Label_Picasso_Mediterranee_ESP_n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C:\Users\aferma\AppData\Local\Temp\Temp1_Logos Picasso Mediterráneo.zip\Logos Picasso Mediterráneo\Label_Picasso_Mediterranee_ESP_noir.png"/>
                    <pic:cNvPicPr>
                      <a:picLocks noChangeAspect="1" noChangeArrowheads="1"/>
                    </pic:cNvPicPr>
                  </pic:nvPicPr>
                  <pic:blipFill>
                    <a:blip r:embed="rId8" cstate="print"/>
                    <a:srcRect/>
                    <a:stretch>
                      <a:fillRect/>
                    </a:stretch>
                  </pic:blipFill>
                  <pic:spPr bwMode="auto">
                    <a:xfrm>
                      <a:off x="0" y="0"/>
                      <a:ext cx="954405" cy="759460"/>
                    </a:xfrm>
                    <a:prstGeom prst="rect">
                      <a:avLst/>
                    </a:prstGeom>
                    <a:noFill/>
                    <a:ln w="9525">
                      <a:noFill/>
                      <a:miter lim="800000"/>
                      <a:headEnd/>
                      <a:tailEnd/>
                    </a:ln>
                  </pic:spPr>
                </pic:pic>
              </a:graphicData>
            </a:graphic>
          </wp:anchor>
        </w:drawing>
      </w:r>
    </w:p>
    <w:p w:rsidR="007D2394" w:rsidRDefault="001A6E45">
      <w:pPr>
        <w:rPr>
          <w:lang w:val="en-US"/>
        </w:rPr>
      </w:pPr>
      <w:r>
        <w:rPr>
          <w:lang w:val="en-US"/>
        </w:rPr>
        <w:t xml:space="preserve">                  With the support of     </w:t>
      </w:r>
      <w:r>
        <w:rPr>
          <w:rFonts w:ascii="Cambria" w:eastAsia="Cambria" w:hAnsi="Cambria" w:cs="Cambria"/>
          <w:b/>
          <w:noProof/>
        </w:rPr>
        <w:drawing>
          <wp:inline distT="0" distB="0" distL="0" distR="0">
            <wp:extent cx="714375" cy="685800"/>
            <wp:effectExtent l="19050" t="0" r="9525" b="0"/>
            <wp:docPr id="8" name="Imagen 18" descr="C:\Users\aferma\AppData\Local\Temp\Temp1_Logos Picasso Mediterráneo (2).zip\Logos Picasso Mediterráneo\MPP-logo-negati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aferma\AppData\Local\Temp\Temp1_Logos Picasso Mediterráneo (2).zip\Logos Picasso Mediterráneo\MPP-logo-negatif.tif"/>
                    <pic:cNvPicPr>
                      <a:picLocks noChangeAspect="1" noChangeArrowheads="1"/>
                    </pic:cNvPicPr>
                  </pic:nvPicPr>
                  <pic:blipFill>
                    <a:blip r:embed="rId13" cstate="print"/>
                    <a:srcRect/>
                    <a:stretch>
                      <a:fillRect/>
                    </a:stretch>
                  </pic:blipFill>
                  <pic:spPr bwMode="auto">
                    <a:xfrm>
                      <a:off x="0" y="0"/>
                      <a:ext cx="714375" cy="685800"/>
                    </a:xfrm>
                    <a:prstGeom prst="rect">
                      <a:avLst/>
                    </a:prstGeom>
                    <a:noFill/>
                    <a:ln w="9525">
                      <a:noFill/>
                      <a:miter lim="800000"/>
                      <a:headEnd/>
                      <a:tailEnd/>
                    </a:ln>
                  </pic:spPr>
                </pic:pic>
              </a:graphicData>
            </a:graphic>
          </wp:inline>
        </w:drawing>
      </w:r>
      <w:r>
        <w:rPr>
          <w:lang w:val="en-US"/>
        </w:rPr>
        <w:t xml:space="preserve">        </w:t>
      </w:r>
      <w:r w:rsidRPr="001A6E45">
        <w:rPr>
          <w:rFonts w:ascii="Cambria" w:eastAsia="Cambria" w:hAnsi="Cambria" w:cs="Cambria"/>
          <w:b/>
          <w:noProof/>
          <w:lang w:val="en-US"/>
        </w:rPr>
        <w:t xml:space="preserve">                                                                                      </w:t>
      </w:r>
    </w:p>
    <w:p w:rsidR="007D2394" w:rsidRDefault="001A6E45">
      <w:pPr>
        <w:rPr>
          <w:lang w:val="en-US"/>
        </w:rPr>
      </w:pPr>
      <w:r>
        <w:rPr>
          <w:lang w:val="en-US"/>
        </w:rPr>
        <w:t xml:space="preserve">     </w:t>
      </w:r>
    </w:p>
    <w:p w:rsidR="007D2394" w:rsidRDefault="007D2394">
      <w:pPr>
        <w:rPr>
          <w:lang w:val="en-US"/>
        </w:rPr>
      </w:pPr>
    </w:p>
    <w:p w:rsidR="007D2394" w:rsidRDefault="007D2394">
      <w:pPr>
        <w:rPr>
          <w:lang w:val="en-US"/>
        </w:rPr>
      </w:pPr>
    </w:p>
    <w:p w:rsidR="004E233F" w:rsidRDefault="004E233F">
      <w:pPr>
        <w:rPr>
          <w:lang w:val="en-US"/>
        </w:rPr>
      </w:pPr>
    </w:p>
    <w:p w:rsidR="004E233F" w:rsidRDefault="004E233F">
      <w:pPr>
        <w:rPr>
          <w:lang w:val="en-US"/>
        </w:rPr>
      </w:pPr>
    </w:p>
    <w:p w:rsidR="003A0576" w:rsidRDefault="003A0576">
      <w:pPr>
        <w:rPr>
          <w:lang w:val="en-US"/>
        </w:rPr>
      </w:pPr>
    </w:p>
    <w:p w:rsidR="007D2394" w:rsidRPr="001A6E45" w:rsidRDefault="001A6E45">
      <w:pPr>
        <w:rPr>
          <w:b/>
          <w:u w:val="single" w:color="FF0000"/>
          <w:lang w:val="en-US"/>
        </w:rPr>
      </w:pPr>
      <w:r>
        <w:rPr>
          <w:b/>
          <w:u w:val="single" w:color="FF0000"/>
          <w:lang w:val="en-US"/>
        </w:rPr>
        <w:lastRenderedPageBreak/>
        <w:t>REDISCOVERING THE MEDITERRANEAN____________________________________________</w:t>
      </w:r>
    </w:p>
    <w:p w:rsidR="007D2394" w:rsidRPr="00692D78" w:rsidRDefault="001A6E45">
      <w:pPr>
        <w:rPr>
          <w:rFonts w:asciiTheme="majorHAnsi" w:hAnsiTheme="majorHAnsi"/>
          <w:b/>
          <w:sz w:val="32"/>
          <w:szCs w:val="32"/>
          <w:lang w:val="en-US"/>
        </w:rPr>
      </w:pPr>
      <w:r w:rsidRPr="00692D78">
        <w:rPr>
          <w:rFonts w:asciiTheme="majorHAnsi" w:hAnsiTheme="majorHAnsi"/>
          <w:b/>
          <w:sz w:val="32"/>
          <w:szCs w:val="32"/>
          <w:lang w:val="en-US"/>
        </w:rPr>
        <w:t>EXHIBITION</w:t>
      </w:r>
    </w:p>
    <w:p w:rsidR="007D2394" w:rsidRPr="00692D78" w:rsidRDefault="00C95F03" w:rsidP="00692D78">
      <w:pPr>
        <w:spacing w:line="240" w:lineRule="auto"/>
        <w:jc w:val="both"/>
        <w:rPr>
          <w:rFonts w:asciiTheme="majorHAnsi" w:hAnsiTheme="majorHAnsi"/>
          <w:lang w:val="en-US"/>
        </w:rPr>
      </w:pPr>
      <w:r w:rsidRPr="00692D78">
        <w:rPr>
          <w:rFonts w:asciiTheme="majorHAnsi" w:hAnsiTheme="majorHAnsi"/>
          <w:lang w:val="en-US"/>
        </w:rPr>
        <w:t>The exhibition comprises</w:t>
      </w:r>
      <w:r w:rsidR="007D2394" w:rsidRPr="00692D78">
        <w:rPr>
          <w:rFonts w:asciiTheme="majorHAnsi" w:hAnsiTheme="majorHAnsi"/>
          <w:lang w:val="en-US"/>
        </w:rPr>
        <w:t xml:space="preserve"> 138 works by 41 artists and is articulated in six sections which are detailed in the following </w:t>
      </w:r>
      <w:r w:rsidRPr="00692D78">
        <w:rPr>
          <w:rFonts w:asciiTheme="majorHAnsi" w:hAnsiTheme="majorHAnsi"/>
          <w:lang w:val="en-US"/>
        </w:rPr>
        <w:t>paragraphs</w:t>
      </w:r>
      <w:r w:rsidR="007D2394" w:rsidRPr="00692D78">
        <w:rPr>
          <w:rFonts w:asciiTheme="majorHAnsi" w:hAnsiTheme="majorHAnsi"/>
          <w:lang w:val="en-US"/>
        </w:rPr>
        <w:t>.</w:t>
      </w:r>
    </w:p>
    <w:p w:rsidR="007D2394" w:rsidRPr="00692D78" w:rsidRDefault="001A6E45" w:rsidP="00692D78">
      <w:pPr>
        <w:spacing w:line="240" w:lineRule="auto"/>
        <w:jc w:val="both"/>
        <w:rPr>
          <w:rFonts w:asciiTheme="majorHAnsi" w:hAnsiTheme="majorHAnsi"/>
          <w:b/>
          <w:sz w:val="32"/>
          <w:szCs w:val="32"/>
          <w:lang w:val="en-US"/>
        </w:rPr>
      </w:pPr>
      <w:r w:rsidRPr="00692D78">
        <w:rPr>
          <w:rFonts w:asciiTheme="majorHAnsi" w:hAnsiTheme="majorHAnsi"/>
          <w:b/>
          <w:sz w:val="32"/>
          <w:szCs w:val="32"/>
          <w:lang w:val="en-US"/>
        </w:rPr>
        <w:t>SPAIN</w:t>
      </w:r>
    </w:p>
    <w:p w:rsidR="006C192E" w:rsidRPr="00692D78" w:rsidRDefault="007D2394" w:rsidP="00692D78">
      <w:pPr>
        <w:spacing w:line="240" w:lineRule="auto"/>
        <w:jc w:val="both"/>
        <w:rPr>
          <w:rFonts w:asciiTheme="majorHAnsi" w:hAnsiTheme="majorHAnsi"/>
          <w:lang w:val="en-US"/>
        </w:rPr>
      </w:pPr>
      <w:r w:rsidRPr="00692D78">
        <w:rPr>
          <w:rFonts w:asciiTheme="majorHAnsi" w:hAnsiTheme="majorHAnsi"/>
          <w:lang w:val="en-US"/>
        </w:rPr>
        <w:t xml:space="preserve">Since the </w:t>
      </w:r>
      <w:proofErr w:type="spellStart"/>
      <w:r w:rsidRPr="00692D78">
        <w:rPr>
          <w:rFonts w:asciiTheme="majorHAnsi" w:hAnsiTheme="majorHAnsi"/>
          <w:lang w:val="en-US"/>
        </w:rPr>
        <w:t>mid 19</w:t>
      </w:r>
      <w:r w:rsidRPr="00692D78">
        <w:rPr>
          <w:rFonts w:asciiTheme="majorHAnsi" w:hAnsiTheme="majorHAnsi"/>
          <w:vertAlign w:val="superscript"/>
          <w:lang w:val="en-US"/>
        </w:rPr>
        <w:t>th</w:t>
      </w:r>
      <w:proofErr w:type="spellEnd"/>
      <w:r w:rsidRPr="00692D78">
        <w:rPr>
          <w:rFonts w:asciiTheme="majorHAnsi" w:hAnsiTheme="majorHAnsi"/>
          <w:lang w:val="en-US"/>
        </w:rPr>
        <w:t xml:space="preserve"> century, modern Spanish painting finds in Valencia one of its greatest references. </w:t>
      </w:r>
      <w:r w:rsidR="00466D16" w:rsidRPr="00692D78">
        <w:rPr>
          <w:rFonts w:asciiTheme="majorHAnsi" w:hAnsiTheme="majorHAnsi"/>
          <w:lang w:val="en-US"/>
        </w:rPr>
        <w:t xml:space="preserve">Realism implied the rise of landscape painting; motifs such as nature and activities at the beach, along with tourism and </w:t>
      </w:r>
      <w:r w:rsidR="00466D16" w:rsidRPr="00692D78">
        <w:rPr>
          <w:rFonts w:asciiTheme="majorHAnsi" w:hAnsiTheme="majorHAnsi"/>
          <w:i/>
          <w:lang w:val="en-US"/>
        </w:rPr>
        <w:t xml:space="preserve">holidaying </w:t>
      </w:r>
      <w:r w:rsidR="00C95F03" w:rsidRPr="00692D78">
        <w:rPr>
          <w:rFonts w:asciiTheme="majorHAnsi" w:hAnsiTheme="majorHAnsi"/>
          <w:lang w:val="en-US"/>
        </w:rPr>
        <w:t>were being valued. A</w:t>
      </w:r>
      <w:r w:rsidR="00466D16" w:rsidRPr="00692D78">
        <w:rPr>
          <w:rFonts w:asciiTheme="majorHAnsi" w:hAnsiTheme="majorHAnsi"/>
          <w:lang w:val="en-US"/>
        </w:rPr>
        <w:t xml:space="preserve">ll </w:t>
      </w:r>
      <w:r w:rsidR="00C95F03" w:rsidRPr="00692D78">
        <w:rPr>
          <w:rFonts w:asciiTheme="majorHAnsi" w:hAnsiTheme="majorHAnsi"/>
          <w:lang w:val="en-US"/>
        </w:rPr>
        <w:t xml:space="preserve">of which are </w:t>
      </w:r>
      <w:r w:rsidR="00466D16" w:rsidRPr="00692D78">
        <w:rPr>
          <w:rFonts w:asciiTheme="majorHAnsi" w:hAnsiTheme="majorHAnsi"/>
          <w:lang w:val="en-US"/>
        </w:rPr>
        <w:t xml:space="preserve">phenomena linked to the new upcoming class, the bourgeoisie. Ignacio Pinazo is one of the first painters who, being open to innovations, </w:t>
      </w:r>
      <w:proofErr w:type="gramStart"/>
      <w:r w:rsidR="00466D16" w:rsidRPr="00692D78">
        <w:rPr>
          <w:rFonts w:asciiTheme="majorHAnsi" w:hAnsiTheme="majorHAnsi"/>
          <w:lang w:val="en-US"/>
        </w:rPr>
        <w:t>is</w:t>
      </w:r>
      <w:proofErr w:type="gramEnd"/>
      <w:r w:rsidR="00466D16" w:rsidRPr="00692D78">
        <w:rPr>
          <w:rFonts w:asciiTheme="majorHAnsi" w:hAnsiTheme="majorHAnsi"/>
          <w:lang w:val="en-US"/>
        </w:rPr>
        <w:t xml:space="preserve"> interested in the aspects of Mediterranean life focusing on bo</w:t>
      </w:r>
      <w:r w:rsidR="00680316" w:rsidRPr="00692D78">
        <w:rPr>
          <w:rFonts w:asciiTheme="majorHAnsi" w:hAnsiTheme="majorHAnsi"/>
          <w:lang w:val="en-US"/>
        </w:rPr>
        <w:t>th its condition</w:t>
      </w:r>
      <w:r w:rsidR="00466D16" w:rsidRPr="00692D78">
        <w:rPr>
          <w:rFonts w:asciiTheme="majorHAnsi" w:hAnsiTheme="majorHAnsi"/>
          <w:lang w:val="en-US"/>
        </w:rPr>
        <w:t xml:space="preserve"> as a landscape and as a stage for life. The characters, the heritage, the sea, the beach and </w:t>
      </w:r>
      <w:r w:rsidR="00680316" w:rsidRPr="00692D78">
        <w:rPr>
          <w:rFonts w:asciiTheme="majorHAnsi" w:hAnsiTheme="majorHAnsi"/>
          <w:lang w:val="en-US"/>
        </w:rPr>
        <w:t xml:space="preserve">the </w:t>
      </w:r>
      <w:r w:rsidR="00466D16" w:rsidRPr="00692D78">
        <w:rPr>
          <w:rFonts w:asciiTheme="majorHAnsi" w:hAnsiTheme="majorHAnsi"/>
          <w:lang w:val="en-US"/>
        </w:rPr>
        <w:t>activities associated to it populate works</w:t>
      </w:r>
      <w:r w:rsidR="006C192E" w:rsidRPr="00692D78">
        <w:rPr>
          <w:rFonts w:asciiTheme="majorHAnsi" w:hAnsiTheme="majorHAnsi"/>
          <w:lang w:val="en-US"/>
        </w:rPr>
        <w:t xml:space="preserve"> painted with fast brush strokes,</w:t>
      </w:r>
      <w:r w:rsidR="00466D16" w:rsidRPr="00692D78">
        <w:rPr>
          <w:rFonts w:asciiTheme="majorHAnsi" w:hAnsiTheme="majorHAnsi"/>
          <w:lang w:val="en-US"/>
        </w:rPr>
        <w:t xml:space="preserve"> such as </w:t>
      </w:r>
      <w:r w:rsidR="00680316" w:rsidRPr="00692D78">
        <w:rPr>
          <w:rFonts w:asciiTheme="majorHAnsi" w:hAnsiTheme="majorHAnsi"/>
          <w:i/>
          <w:lang w:val="en-US"/>
        </w:rPr>
        <w:t>Public Holiday</w:t>
      </w:r>
      <w:r w:rsidR="00466D16" w:rsidRPr="00692D78">
        <w:rPr>
          <w:rFonts w:asciiTheme="majorHAnsi" w:hAnsiTheme="majorHAnsi"/>
          <w:i/>
          <w:lang w:val="en-US"/>
        </w:rPr>
        <w:t xml:space="preserve">, </w:t>
      </w:r>
      <w:r w:rsidR="00680316" w:rsidRPr="00692D78">
        <w:rPr>
          <w:rFonts w:asciiTheme="majorHAnsi" w:hAnsiTheme="majorHAnsi"/>
          <w:i/>
          <w:lang w:val="en-US"/>
        </w:rPr>
        <w:t>On The Beach</w:t>
      </w:r>
      <w:r w:rsidR="00466D16" w:rsidRPr="00692D78">
        <w:rPr>
          <w:rFonts w:asciiTheme="majorHAnsi" w:hAnsiTheme="majorHAnsi"/>
          <w:i/>
          <w:lang w:val="en-US"/>
        </w:rPr>
        <w:t xml:space="preserve"> </w:t>
      </w:r>
      <w:r w:rsidR="00466D16" w:rsidRPr="00692D78">
        <w:rPr>
          <w:rFonts w:asciiTheme="majorHAnsi" w:hAnsiTheme="majorHAnsi"/>
          <w:lang w:val="en-US"/>
        </w:rPr>
        <w:t xml:space="preserve">or </w:t>
      </w:r>
      <w:r w:rsidR="00680316" w:rsidRPr="00692D78">
        <w:rPr>
          <w:rFonts w:asciiTheme="majorHAnsi" w:hAnsiTheme="majorHAnsi"/>
          <w:i/>
          <w:lang w:val="en-US"/>
        </w:rPr>
        <w:t>Sea View</w:t>
      </w:r>
      <w:r w:rsidR="00466D16" w:rsidRPr="00692D78">
        <w:rPr>
          <w:rFonts w:asciiTheme="majorHAnsi" w:hAnsiTheme="majorHAnsi"/>
          <w:i/>
          <w:lang w:val="en-US"/>
        </w:rPr>
        <w:t xml:space="preserve">, </w:t>
      </w:r>
      <w:r w:rsidR="006C192E" w:rsidRPr="00692D78">
        <w:rPr>
          <w:rFonts w:asciiTheme="majorHAnsi" w:hAnsiTheme="majorHAnsi"/>
          <w:lang w:val="en-US"/>
        </w:rPr>
        <w:t xml:space="preserve">to name a few. Joaquín </w:t>
      </w:r>
      <w:proofErr w:type="spellStart"/>
      <w:r w:rsidR="006C192E" w:rsidRPr="00692D78">
        <w:rPr>
          <w:rFonts w:asciiTheme="majorHAnsi" w:hAnsiTheme="majorHAnsi"/>
          <w:lang w:val="en-US"/>
        </w:rPr>
        <w:t>Sorolla</w:t>
      </w:r>
      <w:proofErr w:type="spellEnd"/>
      <w:r w:rsidR="006C192E" w:rsidRPr="00692D78">
        <w:rPr>
          <w:rFonts w:asciiTheme="majorHAnsi" w:hAnsiTheme="majorHAnsi"/>
          <w:lang w:val="en-US"/>
        </w:rPr>
        <w:t xml:space="preserve"> was another painter who made the sea the object of his focus. </w:t>
      </w:r>
      <w:r w:rsidR="006C192E" w:rsidRPr="00692D78">
        <w:rPr>
          <w:rFonts w:asciiTheme="majorHAnsi" w:hAnsiTheme="majorHAnsi"/>
          <w:i/>
          <w:lang w:val="en-US"/>
        </w:rPr>
        <w:t>Roc</w:t>
      </w:r>
      <w:r w:rsidR="00680316" w:rsidRPr="00692D78">
        <w:rPr>
          <w:rFonts w:asciiTheme="majorHAnsi" w:hAnsiTheme="majorHAnsi"/>
          <w:i/>
          <w:lang w:val="en-US"/>
        </w:rPr>
        <w:t xml:space="preserve">ks at </w:t>
      </w:r>
      <w:proofErr w:type="spellStart"/>
      <w:r w:rsidR="006C192E" w:rsidRPr="00692D78">
        <w:rPr>
          <w:rFonts w:asciiTheme="majorHAnsi" w:hAnsiTheme="majorHAnsi"/>
          <w:i/>
          <w:lang w:val="en-US"/>
        </w:rPr>
        <w:t>Jávea</w:t>
      </w:r>
      <w:proofErr w:type="spellEnd"/>
      <w:r w:rsidR="00680316" w:rsidRPr="00692D78">
        <w:rPr>
          <w:rFonts w:asciiTheme="majorHAnsi" w:hAnsiTheme="majorHAnsi"/>
          <w:lang w:val="en-US"/>
        </w:rPr>
        <w:t xml:space="preserve">, </w:t>
      </w:r>
      <w:proofErr w:type="gramStart"/>
      <w:r w:rsidR="00680316" w:rsidRPr="00692D78">
        <w:rPr>
          <w:rFonts w:asciiTheme="majorHAnsi" w:hAnsiTheme="majorHAnsi"/>
          <w:i/>
          <w:lang w:val="en-US"/>
        </w:rPr>
        <w:t>The</w:t>
      </w:r>
      <w:proofErr w:type="gramEnd"/>
      <w:r w:rsidR="00680316" w:rsidRPr="00692D78">
        <w:rPr>
          <w:rFonts w:asciiTheme="majorHAnsi" w:hAnsiTheme="majorHAnsi"/>
          <w:i/>
          <w:lang w:val="en-US"/>
        </w:rPr>
        <w:t xml:space="preserve"> White Boat</w:t>
      </w:r>
      <w:r w:rsidR="006C192E" w:rsidRPr="00692D78">
        <w:rPr>
          <w:rFonts w:asciiTheme="majorHAnsi" w:hAnsiTheme="majorHAnsi"/>
          <w:i/>
          <w:lang w:val="en-US"/>
        </w:rPr>
        <w:t xml:space="preserve">, </w:t>
      </w:r>
      <w:r w:rsidR="00680316" w:rsidRPr="00692D78">
        <w:rPr>
          <w:rFonts w:asciiTheme="majorHAnsi" w:hAnsiTheme="majorHAnsi"/>
          <w:i/>
          <w:lang w:val="en-US"/>
        </w:rPr>
        <w:t>To the Water</w:t>
      </w:r>
      <w:r w:rsidR="006C192E" w:rsidRPr="00692D78">
        <w:rPr>
          <w:rFonts w:asciiTheme="majorHAnsi" w:hAnsiTheme="majorHAnsi"/>
          <w:i/>
          <w:lang w:val="en-US"/>
        </w:rPr>
        <w:t xml:space="preserve">! </w:t>
      </w:r>
      <w:proofErr w:type="gramStart"/>
      <w:r w:rsidR="006C192E" w:rsidRPr="00692D78">
        <w:rPr>
          <w:rFonts w:asciiTheme="majorHAnsi" w:hAnsiTheme="majorHAnsi"/>
          <w:lang w:val="en-US"/>
        </w:rPr>
        <w:t>or</w:t>
      </w:r>
      <w:proofErr w:type="gramEnd"/>
      <w:r w:rsidR="006C192E" w:rsidRPr="00692D78">
        <w:rPr>
          <w:rFonts w:asciiTheme="majorHAnsi" w:hAnsiTheme="majorHAnsi"/>
          <w:lang w:val="en-US"/>
        </w:rPr>
        <w:t xml:space="preserve"> </w:t>
      </w:r>
      <w:r w:rsidR="00680316" w:rsidRPr="00692D78">
        <w:rPr>
          <w:rFonts w:asciiTheme="majorHAnsi" w:hAnsiTheme="majorHAnsi"/>
          <w:i/>
          <w:lang w:val="en-US"/>
        </w:rPr>
        <w:t>C</w:t>
      </w:r>
      <w:r w:rsidR="00982CEF" w:rsidRPr="00692D78">
        <w:rPr>
          <w:rFonts w:asciiTheme="majorHAnsi" w:hAnsiTheme="majorHAnsi"/>
          <w:i/>
          <w:lang w:val="en-US"/>
        </w:rPr>
        <w:t>l</w:t>
      </w:r>
      <w:r w:rsidR="00680316" w:rsidRPr="00692D78">
        <w:rPr>
          <w:rFonts w:asciiTheme="majorHAnsi" w:hAnsiTheme="majorHAnsi"/>
          <w:i/>
          <w:lang w:val="en-US"/>
        </w:rPr>
        <w:t>otilde and Elena on the R</w:t>
      </w:r>
      <w:r w:rsidR="006C192E" w:rsidRPr="00692D78">
        <w:rPr>
          <w:rFonts w:asciiTheme="majorHAnsi" w:hAnsiTheme="majorHAnsi"/>
          <w:i/>
          <w:lang w:val="en-US"/>
        </w:rPr>
        <w:t xml:space="preserve">ocks </w:t>
      </w:r>
      <w:r w:rsidR="006C192E" w:rsidRPr="00692D78">
        <w:rPr>
          <w:rFonts w:asciiTheme="majorHAnsi" w:hAnsiTheme="majorHAnsi"/>
          <w:lang w:val="en-US"/>
        </w:rPr>
        <w:t xml:space="preserve">which captures the depth and transparency of the water </w:t>
      </w:r>
      <w:r w:rsidR="006A0A5E" w:rsidRPr="00692D78">
        <w:rPr>
          <w:rFonts w:asciiTheme="majorHAnsi" w:hAnsiTheme="majorHAnsi"/>
          <w:lang w:val="en-US"/>
        </w:rPr>
        <w:t>in all its different colors</w:t>
      </w:r>
      <w:r w:rsidR="00680316" w:rsidRPr="00692D78">
        <w:rPr>
          <w:rFonts w:asciiTheme="majorHAnsi" w:hAnsiTheme="majorHAnsi"/>
          <w:lang w:val="en-US"/>
        </w:rPr>
        <w:t>, all celebrate the setting</w:t>
      </w:r>
      <w:r w:rsidR="006C192E" w:rsidRPr="00692D78">
        <w:rPr>
          <w:rFonts w:asciiTheme="majorHAnsi" w:hAnsiTheme="majorHAnsi"/>
          <w:lang w:val="en-US"/>
        </w:rPr>
        <w:t xml:space="preserve"> in which children play and women bathe. </w:t>
      </w:r>
      <w:proofErr w:type="gramStart"/>
      <w:r w:rsidR="006C192E" w:rsidRPr="00692D78">
        <w:rPr>
          <w:rFonts w:asciiTheme="majorHAnsi" w:hAnsiTheme="majorHAnsi"/>
          <w:lang w:val="en-US"/>
        </w:rPr>
        <w:t xml:space="preserve">A sea full of light and joy, a </w:t>
      </w:r>
      <w:r w:rsidR="00680316" w:rsidRPr="00692D78">
        <w:rPr>
          <w:rFonts w:asciiTheme="majorHAnsi" w:hAnsiTheme="majorHAnsi"/>
          <w:lang w:val="en-US"/>
        </w:rPr>
        <w:t>natural habitat that could be i</w:t>
      </w:r>
      <w:r w:rsidR="006C192E" w:rsidRPr="00692D78">
        <w:rPr>
          <w:rFonts w:asciiTheme="majorHAnsi" w:hAnsiTheme="majorHAnsi"/>
          <w:lang w:val="en-US"/>
        </w:rPr>
        <w:t>dentified with the description of the golden age in the Mediterranean.</w:t>
      </w:r>
      <w:proofErr w:type="gramEnd"/>
    </w:p>
    <w:p w:rsidR="001A6E45" w:rsidRPr="0049765F" w:rsidRDefault="00692D78" w:rsidP="006C7A16">
      <w:pPr>
        <w:spacing w:after="0" w:line="240" w:lineRule="auto"/>
        <w:rPr>
          <w:sz w:val="16"/>
          <w:szCs w:val="16"/>
          <w:lang w:val="en-US"/>
        </w:rPr>
      </w:pPr>
      <w:r>
        <w:rPr>
          <w:noProof/>
        </w:rPr>
        <w:drawing>
          <wp:anchor distT="0" distB="0" distL="114300" distR="114300" simplePos="0" relativeHeight="251663360" behindDoc="0" locked="0" layoutInCell="1" allowOverlap="1" wp14:anchorId="30FBA0EA" wp14:editId="4058F724">
            <wp:simplePos x="0" y="0"/>
            <wp:positionH relativeFrom="column">
              <wp:posOffset>-20320</wp:posOffset>
            </wp:positionH>
            <wp:positionV relativeFrom="paragraph">
              <wp:posOffset>9525</wp:posOffset>
            </wp:positionV>
            <wp:extent cx="5238750" cy="3924300"/>
            <wp:effectExtent l="0" t="0" r="0" b="0"/>
            <wp:wrapSquare wrapText="bothSides"/>
            <wp:docPr id="9" name="Imagen 27" descr="Z:\FOTOGRAFIAS\FUNDACIÓN MAPFRE\2018\CULTURA\REDESCUBRIENDO EL MEDITERRANEO\CD PRENSA\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descr="Z:\FOTOGRAFIAS\FUNDACIÓN MAPFRE\2018\CULTURA\REDESCUBRIENDO EL MEDITERRANEO\CD PRENSA\03.jpg"/>
                    <pic:cNvPicPr>
                      <a:picLocks noChangeAspect="1" noChangeArrowheads="1"/>
                    </pic:cNvPicPr>
                  </pic:nvPicPr>
                  <pic:blipFill>
                    <a:blip r:embed="rId14" cstate="print"/>
                    <a:srcRect/>
                    <a:stretch>
                      <a:fillRect/>
                    </a:stretch>
                  </pic:blipFill>
                  <pic:spPr bwMode="auto">
                    <a:xfrm>
                      <a:off x="0" y="0"/>
                      <a:ext cx="5238750" cy="3924300"/>
                    </a:xfrm>
                    <a:prstGeom prst="rect">
                      <a:avLst/>
                    </a:prstGeom>
                    <a:noFill/>
                    <a:ln w="9525">
                      <a:noFill/>
                      <a:miter lim="800000"/>
                      <a:headEnd/>
                      <a:tailEnd/>
                    </a:ln>
                  </pic:spPr>
                </pic:pic>
              </a:graphicData>
            </a:graphic>
          </wp:anchor>
        </w:drawing>
      </w:r>
      <w:r w:rsidR="006C7A16" w:rsidRPr="0049765F">
        <w:rPr>
          <w:sz w:val="16"/>
          <w:szCs w:val="16"/>
          <w:lang w:val="en-US"/>
        </w:rPr>
        <w:t xml:space="preserve">Joaquín </w:t>
      </w:r>
      <w:proofErr w:type="spellStart"/>
      <w:r w:rsidR="006C7A16" w:rsidRPr="0049765F">
        <w:rPr>
          <w:sz w:val="16"/>
          <w:szCs w:val="16"/>
          <w:lang w:val="en-US"/>
        </w:rPr>
        <w:t>Sorolla</w:t>
      </w:r>
      <w:proofErr w:type="spellEnd"/>
      <w:r w:rsidR="006C7A16" w:rsidRPr="0049765F">
        <w:rPr>
          <w:sz w:val="16"/>
          <w:szCs w:val="16"/>
          <w:lang w:val="en-US"/>
        </w:rPr>
        <w:t xml:space="preserve">, </w:t>
      </w:r>
      <w:r w:rsidR="006C7A16" w:rsidRPr="0049765F">
        <w:rPr>
          <w:i/>
          <w:sz w:val="16"/>
          <w:szCs w:val="16"/>
          <w:lang w:val="en-US"/>
        </w:rPr>
        <w:t>To the Water</w:t>
      </w:r>
      <w:r w:rsidR="006C7A16" w:rsidRPr="0049765F">
        <w:rPr>
          <w:sz w:val="16"/>
          <w:szCs w:val="16"/>
          <w:lang w:val="en-US"/>
        </w:rPr>
        <w:t>, 1908</w:t>
      </w:r>
    </w:p>
    <w:p w:rsidR="006C7A16" w:rsidRDefault="006A0A5E" w:rsidP="006C7A16">
      <w:pPr>
        <w:spacing w:after="0" w:line="240" w:lineRule="auto"/>
        <w:rPr>
          <w:sz w:val="16"/>
          <w:szCs w:val="16"/>
        </w:rPr>
      </w:pPr>
      <w:proofErr w:type="spellStart"/>
      <w:r w:rsidRPr="006A0A5E">
        <w:rPr>
          <w:sz w:val="16"/>
          <w:szCs w:val="16"/>
        </w:rPr>
        <w:t>Oil</w:t>
      </w:r>
      <w:proofErr w:type="spellEnd"/>
      <w:r w:rsidRPr="006A0A5E">
        <w:rPr>
          <w:sz w:val="16"/>
          <w:szCs w:val="16"/>
        </w:rPr>
        <w:t xml:space="preserve"> </w:t>
      </w:r>
      <w:proofErr w:type="spellStart"/>
      <w:r w:rsidRPr="006A0A5E">
        <w:rPr>
          <w:sz w:val="16"/>
          <w:szCs w:val="16"/>
        </w:rPr>
        <w:t>on</w:t>
      </w:r>
      <w:proofErr w:type="spellEnd"/>
      <w:r w:rsidRPr="006A0A5E">
        <w:rPr>
          <w:sz w:val="16"/>
          <w:szCs w:val="16"/>
        </w:rPr>
        <w:t xml:space="preserve"> </w:t>
      </w:r>
      <w:proofErr w:type="spellStart"/>
      <w:r w:rsidRPr="006A0A5E">
        <w:rPr>
          <w:sz w:val="16"/>
          <w:szCs w:val="16"/>
        </w:rPr>
        <w:t>canvas</w:t>
      </w:r>
      <w:proofErr w:type="spellEnd"/>
      <w:r w:rsidRPr="006A0A5E">
        <w:rPr>
          <w:sz w:val="16"/>
          <w:szCs w:val="16"/>
        </w:rPr>
        <w:t>, 81 x 106 cm</w:t>
      </w:r>
      <w:r w:rsidRPr="006A0A5E">
        <w:rPr>
          <w:sz w:val="16"/>
          <w:szCs w:val="16"/>
        </w:rPr>
        <w:br/>
      </w:r>
      <w:r w:rsidR="006C7A16" w:rsidRPr="006A0A5E">
        <w:rPr>
          <w:sz w:val="16"/>
          <w:szCs w:val="16"/>
        </w:rPr>
        <w:t xml:space="preserve">Colección Fundación </w:t>
      </w:r>
      <w:proofErr w:type="spellStart"/>
      <w:r w:rsidR="006C7A16" w:rsidRPr="006A0A5E">
        <w:rPr>
          <w:sz w:val="16"/>
          <w:szCs w:val="16"/>
        </w:rPr>
        <w:t>Bancaja</w:t>
      </w:r>
      <w:proofErr w:type="spellEnd"/>
      <w:r w:rsidRPr="006A0A5E">
        <w:rPr>
          <w:sz w:val="16"/>
          <w:szCs w:val="16"/>
        </w:rPr>
        <w:br/>
      </w:r>
      <w:proofErr w:type="spellStart"/>
      <w:r w:rsidR="006C7A16" w:rsidRPr="006A0A5E">
        <w:rPr>
          <w:sz w:val="16"/>
          <w:szCs w:val="16"/>
        </w:rPr>
        <w:t>Photograph</w:t>
      </w:r>
      <w:proofErr w:type="spellEnd"/>
      <w:r w:rsidR="006C7A16" w:rsidRPr="006A0A5E">
        <w:rPr>
          <w:sz w:val="16"/>
          <w:szCs w:val="16"/>
        </w:rPr>
        <w:t>: Juan García Rosell</w:t>
      </w:r>
    </w:p>
    <w:p w:rsidR="00692D78" w:rsidRDefault="00692D78" w:rsidP="006C7A16">
      <w:pPr>
        <w:spacing w:after="0" w:line="240" w:lineRule="auto"/>
        <w:rPr>
          <w:sz w:val="16"/>
          <w:szCs w:val="16"/>
        </w:rPr>
      </w:pPr>
    </w:p>
    <w:p w:rsidR="00692D78" w:rsidRDefault="00692D78" w:rsidP="006C7A16">
      <w:pPr>
        <w:spacing w:after="0" w:line="240" w:lineRule="auto"/>
        <w:rPr>
          <w:sz w:val="16"/>
          <w:szCs w:val="16"/>
        </w:rPr>
      </w:pPr>
    </w:p>
    <w:p w:rsidR="00692D78" w:rsidRPr="006A0A5E" w:rsidRDefault="00692D78" w:rsidP="006C7A16">
      <w:pPr>
        <w:spacing w:after="0" w:line="240" w:lineRule="auto"/>
        <w:rPr>
          <w:sz w:val="16"/>
          <w:szCs w:val="16"/>
        </w:rPr>
      </w:pPr>
    </w:p>
    <w:p w:rsidR="001A6E45" w:rsidRPr="006C7A16" w:rsidRDefault="001A6E45">
      <w:pPr>
        <w:rPr>
          <w:b/>
          <w:u w:val="single" w:color="FF0000"/>
          <w:lang w:val="en-US"/>
        </w:rPr>
      </w:pPr>
      <w:r>
        <w:rPr>
          <w:b/>
          <w:u w:val="single" w:color="FF0000"/>
          <w:lang w:val="en-US"/>
        </w:rPr>
        <w:lastRenderedPageBreak/>
        <w:t>REDISCOVERING THE MEDITERRANEAN____________________________________________</w:t>
      </w:r>
    </w:p>
    <w:p w:rsidR="005C664F" w:rsidRPr="00692D78" w:rsidRDefault="005C664F" w:rsidP="00692D78">
      <w:pPr>
        <w:spacing w:line="240" w:lineRule="auto"/>
        <w:jc w:val="both"/>
        <w:rPr>
          <w:rFonts w:asciiTheme="majorHAnsi" w:hAnsiTheme="majorHAnsi"/>
          <w:lang w:val="en-US"/>
        </w:rPr>
      </w:pPr>
      <w:r w:rsidRPr="00692D78">
        <w:rPr>
          <w:rFonts w:asciiTheme="majorHAnsi" w:hAnsiTheme="majorHAnsi"/>
          <w:lang w:val="en-US"/>
        </w:rPr>
        <w:t xml:space="preserve">Catalonia, </w:t>
      </w:r>
      <w:r w:rsidR="006C7A16" w:rsidRPr="00692D78">
        <w:rPr>
          <w:rFonts w:asciiTheme="majorHAnsi" w:hAnsiTheme="majorHAnsi"/>
          <w:lang w:val="en-US"/>
        </w:rPr>
        <w:t>due to</w:t>
      </w:r>
      <w:r w:rsidRPr="00692D78">
        <w:rPr>
          <w:rFonts w:asciiTheme="majorHAnsi" w:hAnsiTheme="majorHAnsi"/>
          <w:lang w:val="en-US"/>
        </w:rPr>
        <w:t xml:space="preserve"> its location, </w:t>
      </w:r>
      <w:r w:rsidR="00C96B97" w:rsidRPr="00692D78">
        <w:rPr>
          <w:rFonts w:asciiTheme="majorHAnsi" w:hAnsiTheme="majorHAnsi"/>
          <w:lang w:val="en-US"/>
        </w:rPr>
        <w:t xml:space="preserve">is </w:t>
      </w:r>
      <w:r w:rsidRPr="00692D78">
        <w:rPr>
          <w:rFonts w:asciiTheme="majorHAnsi" w:hAnsiTheme="majorHAnsi"/>
          <w:lang w:val="en-US"/>
        </w:rPr>
        <w:t xml:space="preserve">also one of the privileged </w:t>
      </w:r>
      <w:r w:rsidR="00BF531C" w:rsidRPr="00692D78">
        <w:rPr>
          <w:rFonts w:asciiTheme="majorHAnsi" w:hAnsiTheme="majorHAnsi"/>
          <w:lang w:val="en-US"/>
        </w:rPr>
        <w:t xml:space="preserve">locations </w:t>
      </w:r>
      <w:r w:rsidRPr="00692D78">
        <w:rPr>
          <w:rFonts w:asciiTheme="majorHAnsi" w:hAnsiTheme="majorHAnsi"/>
          <w:lang w:val="en-US"/>
        </w:rPr>
        <w:t>in this r</w:t>
      </w:r>
      <w:r w:rsidR="00E3742D" w:rsidRPr="00692D78">
        <w:rPr>
          <w:rFonts w:asciiTheme="majorHAnsi" w:hAnsiTheme="majorHAnsi"/>
          <w:lang w:val="en-US"/>
        </w:rPr>
        <w:t>ediscovery of the Mediterranean</w:t>
      </w:r>
      <w:r w:rsidRPr="00692D78">
        <w:rPr>
          <w:rFonts w:asciiTheme="majorHAnsi" w:hAnsiTheme="majorHAnsi"/>
          <w:lang w:val="en-US"/>
        </w:rPr>
        <w:t xml:space="preserve"> and plays a central role in the renewal of the </w:t>
      </w:r>
      <w:r w:rsidR="00E3742D" w:rsidRPr="00692D78">
        <w:rPr>
          <w:rFonts w:asciiTheme="majorHAnsi" w:hAnsiTheme="majorHAnsi"/>
          <w:lang w:val="en-US"/>
        </w:rPr>
        <w:t xml:space="preserve">artistic scene in </w:t>
      </w:r>
      <w:r w:rsidRPr="00692D78">
        <w:rPr>
          <w:rFonts w:asciiTheme="majorHAnsi" w:hAnsiTheme="majorHAnsi"/>
          <w:lang w:val="en-US"/>
        </w:rPr>
        <w:t xml:space="preserve">Barcelona, one of the </w:t>
      </w:r>
      <w:r w:rsidRPr="00692D78">
        <w:rPr>
          <w:rFonts w:asciiTheme="majorHAnsi" w:hAnsiTheme="majorHAnsi"/>
          <w:i/>
          <w:lang w:val="en-US"/>
        </w:rPr>
        <w:t>leitmotifs</w:t>
      </w:r>
      <w:r w:rsidRPr="00692D78">
        <w:rPr>
          <w:rFonts w:asciiTheme="majorHAnsi" w:hAnsiTheme="majorHAnsi"/>
          <w:lang w:val="en-US"/>
        </w:rPr>
        <w:t xml:space="preserve"> appearing in Eugenio </w:t>
      </w:r>
      <w:proofErr w:type="spellStart"/>
      <w:r w:rsidRPr="00692D78">
        <w:rPr>
          <w:rFonts w:asciiTheme="majorHAnsi" w:hAnsiTheme="majorHAnsi"/>
          <w:lang w:val="en-US"/>
        </w:rPr>
        <w:t>d’Ors</w:t>
      </w:r>
      <w:proofErr w:type="spellEnd"/>
      <w:r w:rsidRPr="00692D78">
        <w:rPr>
          <w:rFonts w:asciiTheme="majorHAnsi" w:hAnsiTheme="majorHAnsi"/>
          <w:lang w:val="en-US"/>
        </w:rPr>
        <w:t xml:space="preserve"> artistic essays. The writer promotes a type of classicism that finds its best representatives in Joaquim </w:t>
      </w:r>
      <w:proofErr w:type="spellStart"/>
      <w:r w:rsidRPr="00692D78">
        <w:rPr>
          <w:rFonts w:asciiTheme="majorHAnsi" w:hAnsiTheme="majorHAnsi"/>
          <w:lang w:val="en-US"/>
        </w:rPr>
        <w:t>Sunyer</w:t>
      </w:r>
      <w:proofErr w:type="spellEnd"/>
      <w:r w:rsidRPr="00692D78">
        <w:rPr>
          <w:rFonts w:asciiTheme="majorHAnsi" w:hAnsiTheme="majorHAnsi"/>
          <w:lang w:val="en-US"/>
        </w:rPr>
        <w:t xml:space="preserve"> and Joaquín Torres-García, with </w:t>
      </w:r>
      <w:r w:rsidR="00E3742D" w:rsidRPr="00692D78">
        <w:rPr>
          <w:rFonts w:asciiTheme="majorHAnsi" w:hAnsiTheme="majorHAnsi"/>
          <w:lang w:val="en-US"/>
        </w:rPr>
        <w:t>renown</w:t>
      </w:r>
      <w:r w:rsidRPr="00692D78">
        <w:rPr>
          <w:rFonts w:asciiTheme="majorHAnsi" w:hAnsiTheme="majorHAnsi"/>
          <w:lang w:val="en-US"/>
        </w:rPr>
        <w:t xml:space="preserve">  works such as </w:t>
      </w:r>
      <w:r w:rsidR="00E3742D" w:rsidRPr="00692D78">
        <w:rPr>
          <w:rFonts w:asciiTheme="majorHAnsi" w:hAnsiTheme="majorHAnsi"/>
          <w:i/>
          <w:lang w:val="en-US"/>
        </w:rPr>
        <w:t>Mediterra</w:t>
      </w:r>
      <w:r w:rsidRPr="00692D78">
        <w:rPr>
          <w:rFonts w:asciiTheme="majorHAnsi" w:hAnsiTheme="majorHAnsi"/>
          <w:i/>
          <w:lang w:val="en-US"/>
        </w:rPr>
        <w:t>nea</w:t>
      </w:r>
      <w:r w:rsidR="00E3742D" w:rsidRPr="00692D78">
        <w:rPr>
          <w:rFonts w:asciiTheme="majorHAnsi" w:hAnsiTheme="majorHAnsi"/>
          <w:i/>
          <w:lang w:val="en-US"/>
        </w:rPr>
        <w:t>n</w:t>
      </w:r>
      <w:r w:rsidRPr="00692D78">
        <w:rPr>
          <w:rFonts w:asciiTheme="majorHAnsi" w:hAnsiTheme="majorHAnsi"/>
          <w:i/>
          <w:lang w:val="en-US"/>
        </w:rPr>
        <w:t xml:space="preserve"> </w:t>
      </w:r>
      <w:r w:rsidRPr="00692D78">
        <w:rPr>
          <w:rFonts w:asciiTheme="majorHAnsi" w:hAnsiTheme="majorHAnsi"/>
          <w:lang w:val="en-US"/>
        </w:rPr>
        <w:t xml:space="preserve">and </w:t>
      </w:r>
      <w:r w:rsidRPr="00692D78">
        <w:rPr>
          <w:rFonts w:asciiTheme="majorHAnsi" w:hAnsiTheme="majorHAnsi"/>
          <w:i/>
          <w:lang w:val="en-US"/>
        </w:rPr>
        <w:t>Pastoral</w:t>
      </w:r>
      <w:r w:rsidRPr="00692D78">
        <w:rPr>
          <w:rFonts w:asciiTheme="majorHAnsi" w:hAnsiTheme="majorHAnsi"/>
          <w:lang w:val="en-US"/>
        </w:rPr>
        <w:t xml:space="preserve">, by the former, or the frescos painted by the latter in the Palau de la </w:t>
      </w:r>
      <w:proofErr w:type="spellStart"/>
      <w:r w:rsidRPr="00692D78">
        <w:rPr>
          <w:rFonts w:asciiTheme="majorHAnsi" w:hAnsiTheme="majorHAnsi"/>
          <w:lang w:val="en-US"/>
        </w:rPr>
        <w:t>Generalitat</w:t>
      </w:r>
      <w:proofErr w:type="spellEnd"/>
      <w:r w:rsidRPr="00692D78">
        <w:rPr>
          <w:rFonts w:asciiTheme="majorHAnsi" w:hAnsiTheme="majorHAnsi"/>
          <w:lang w:val="en-US"/>
        </w:rPr>
        <w:t xml:space="preserve"> de </w:t>
      </w:r>
      <w:proofErr w:type="spellStart"/>
      <w:r w:rsidRPr="00692D78">
        <w:rPr>
          <w:rFonts w:asciiTheme="majorHAnsi" w:hAnsiTheme="majorHAnsi"/>
          <w:lang w:val="en-US"/>
        </w:rPr>
        <w:t>Catalunya</w:t>
      </w:r>
      <w:proofErr w:type="spellEnd"/>
      <w:r w:rsidRPr="00692D78">
        <w:rPr>
          <w:rFonts w:asciiTheme="majorHAnsi" w:hAnsiTheme="majorHAnsi"/>
          <w:lang w:val="en-US"/>
        </w:rPr>
        <w:t xml:space="preserve"> (The Palace of the Government of Catalonia).</w:t>
      </w:r>
    </w:p>
    <w:p w:rsidR="002E4E23" w:rsidRPr="00692D78" w:rsidRDefault="005C664F" w:rsidP="00692D78">
      <w:pPr>
        <w:spacing w:line="240" w:lineRule="auto"/>
        <w:jc w:val="both"/>
        <w:rPr>
          <w:rFonts w:asciiTheme="majorHAnsi" w:hAnsiTheme="majorHAnsi"/>
          <w:lang w:val="en-US"/>
        </w:rPr>
      </w:pPr>
      <w:r w:rsidRPr="00692D78">
        <w:rPr>
          <w:rFonts w:asciiTheme="majorHAnsi" w:hAnsiTheme="majorHAnsi"/>
          <w:lang w:val="en-US"/>
        </w:rPr>
        <w:t>The fe</w:t>
      </w:r>
      <w:r w:rsidR="00E3742D" w:rsidRPr="00692D78">
        <w:rPr>
          <w:rFonts w:asciiTheme="majorHAnsi" w:hAnsiTheme="majorHAnsi"/>
          <w:lang w:val="en-US"/>
        </w:rPr>
        <w:t>male</w:t>
      </w:r>
      <w:r w:rsidRPr="00692D78">
        <w:rPr>
          <w:rFonts w:asciiTheme="majorHAnsi" w:hAnsiTheme="majorHAnsi"/>
          <w:lang w:val="en-US"/>
        </w:rPr>
        <w:t xml:space="preserve"> figure will be, </w:t>
      </w:r>
      <w:r w:rsidR="002E4E23" w:rsidRPr="00692D78">
        <w:rPr>
          <w:rFonts w:asciiTheme="majorHAnsi" w:hAnsiTheme="majorHAnsi"/>
          <w:lang w:val="en-US"/>
        </w:rPr>
        <w:t>on the other hand, a constant within Catalan painting a</w:t>
      </w:r>
      <w:r w:rsidR="00EC724D" w:rsidRPr="00692D78">
        <w:rPr>
          <w:rFonts w:asciiTheme="majorHAnsi" w:hAnsiTheme="majorHAnsi"/>
          <w:lang w:val="en-US"/>
        </w:rPr>
        <w:t>nd sculpture during these years</w:t>
      </w:r>
      <w:r w:rsidR="002E4E23" w:rsidRPr="00692D78">
        <w:rPr>
          <w:rFonts w:asciiTheme="majorHAnsi" w:hAnsiTheme="majorHAnsi"/>
          <w:lang w:val="en-US"/>
        </w:rPr>
        <w:t xml:space="preserve"> transforming what could be anecdotal into the affirmation </w:t>
      </w:r>
      <w:r w:rsidR="00982CEF" w:rsidRPr="00692D78">
        <w:rPr>
          <w:rFonts w:asciiTheme="majorHAnsi" w:hAnsiTheme="majorHAnsi"/>
          <w:lang w:val="en-US"/>
        </w:rPr>
        <w:t>of a myth –</w:t>
      </w:r>
      <w:r w:rsidR="00EC724D" w:rsidRPr="00692D78">
        <w:rPr>
          <w:rFonts w:asciiTheme="majorHAnsi" w:hAnsiTheme="majorHAnsi"/>
          <w:lang w:val="en-US"/>
        </w:rPr>
        <w:t>soon a convention</w:t>
      </w:r>
      <w:r w:rsidR="00982CEF" w:rsidRPr="00692D78">
        <w:rPr>
          <w:rFonts w:asciiTheme="majorHAnsi" w:hAnsiTheme="majorHAnsi"/>
          <w:lang w:val="en-US"/>
        </w:rPr>
        <w:t>–</w:t>
      </w:r>
      <w:r w:rsidR="002E4E23" w:rsidRPr="00692D78">
        <w:rPr>
          <w:rFonts w:asciiTheme="majorHAnsi" w:hAnsiTheme="majorHAnsi"/>
          <w:lang w:val="en-US"/>
        </w:rPr>
        <w:t xml:space="preserve"> and thus responding to what already was a tradition: the identification of women and nature.</w:t>
      </w:r>
    </w:p>
    <w:p w:rsidR="00A242CC" w:rsidRPr="0049765F" w:rsidRDefault="00692D78" w:rsidP="00A242CC">
      <w:pPr>
        <w:spacing w:after="0"/>
        <w:rPr>
          <w:sz w:val="16"/>
          <w:szCs w:val="16"/>
          <w:lang w:val="en-US"/>
        </w:rPr>
      </w:pPr>
      <w:r>
        <w:rPr>
          <w:noProof/>
        </w:rPr>
        <w:drawing>
          <wp:anchor distT="0" distB="0" distL="114300" distR="114300" simplePos="0" relativeHeight="251664384" behindDoc="0" locked="0" layoutInCell="1" allowOverlap="1" wp14:anchorId="3767BD40" wp14:editId="21D400C4">
            <wp:simplePos x="0" y="0"/>
            <wp:positionH relativeFrom="column">
              <wp:posOffset>24130</wp:posOffset>
            </wp:positionH>
            <wp:positionV relativeFrom="paragraph">
              <wp:posOffset>29845</wp:posOffset>
            </wp:positionV>
            <wp:extent cx="5172075" cy="5191125"/>
            <wp:effectExtent l="0" t="0" r="9525" b="9525"/>
            <wp:wrapSquare wrapText="bothSides"/>
            <wp:docPr id="10" name="Imagen 9" descr="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5"/>
                    <pic:cNvPicPr>
                      <a:picLocks noChangeAspect="1" noChangeArrowheads="1"/>
                    </pic:cNvPicPr>
                  </pic:nvPicPr>
                  <pic:blipFill>
                    <a:blip r:embed="rId15" cstate="print"/>
                    <a:srcRect/>
                    <a:stretch>
                      <a:fillRect/>
                    </a:stretch>
                  </pic:blipFill>
                  <pic:spPr bwMode="auto">
                    <a:xfrm>
                      <a:off x="0" y="0"/>
                      <a:ext cx="5172075" cy="5191125"/>
                    </a:xfrm>
                    <a:prstGeom prst="rect">
                      <a:avLst/>
                    </a:prstGeom>
                    <a:noFill/>
                    <a:ln w="9525">
                      <a:noFill/>
                      <a:miter lim="800000"/>
                      <a:headEnd/>
                      <a:tailEnd/>
                    </a:ln>
                  </pic:spPr>
                </pic:pic>
              </a:graphicData>
            </a:graphic>
          </wp:anchor>
        </w:drawing>
      </w:r>
      <w:proofErr w:type="spellStart"/>
      <w:r w:rsidR="00A242CC" w:rsidRPr="0049765F">
        <w:rPr>
          <w:sz w:val="16"/>
          <w:szCs w:val="16"/>
          <w:lang w:val="en-US"/>
        </w:rPr>
        <w:t>Hermen</w:t>
      </w:r>
      <w:proofErr w:type="spellEnd"/>
      <w:r w:rsidR="00A242CC" w:rsidRPr="0049765F">
        <w:rPr>
          <w:sz w:val="16"/>
          <w:szCs w:val="16"/>
          <w:lang w:val="en-US"/>
        </w:rPr>
        <w:t xml:space="preserve"> </w:t>
      </w:r>
      <w:proofErr w:type="spellStart"/>
      <w:r w:rsidR="00A242CC" w:rsidRPr="0049765F">
        <w:rPr>
          <w:sz w:val="16"/>
          <w:szCs w:val="16"/>
          <w:lang w:val="en-US"/>
        </w:rPr>
        <w:t>Anglada</w:t>
      </w:r>
      <w:proofErr w:type="spellEnd"/>
      <w:r w:rsidR="00A242CC" w:rsidRPr="0049765F">
        <w:rPr>
          <w:sz w:val="16"/>
          <w:szCs w:val="16"/>
          <w:lang w:val="en-US"/>
        </w:rPr>
        <w:t xml:space="preserve"> </w:t>
      </w:r>
      <w:proofErr w:type="spellStart"/>
      <w:r w:rsidR="00A242CC" w:rsidRPr="0049765F">
        <w:rPr>
          <w:sz w:val="16"/>
          <w:szCs w:val="16"/>
          <w:lang w:val="en-US"/>
        </w:rPr>
        <w:t>Camarasa</w:t>
      </w:r>
      <w:proofErr w:type="spellEnd"/>
      <w:r w:rsidR="00A242CC" w:rsidRPr="0049765F">
        <w:rPr>
          <w:sz w:val="16"/>
          <w:szCs w:val="16"/>
          <w:lang w:val="en-US"/>
        </w:rPr>
        <w:t xml:space="preserve">, </w:t>
      </w:r>
      <w:r w:rsidR="00A242CC" w:rsidRPr="0049765F">
        <w:rPr>
          <w:i/>
          <w:sz w:val="16"/>
          <w:szCs w:val="16"/>
          <w:lang w:val="en-US"/>
        </w:rPr>
        <w:t>Storm on the Beach</w:t>
      </w:r>
      <w:r w:rsidR="00A242CC" w:rsidRPr="0049765F">
        <w:rPr>
          <w:sz w:val="16"/>
          <w:szCs w:val="16"/>
          <w:lang w:val="en-US"/>
        </w:rPr>
        <w:t>, c. 1925-1930</w:t>
      </w:r>
    </w:p>
    <w:p w:rsidR="00A242CC" w:rsidRPr="00982CEF" w:rsidRDefault="00A242CC" w:rsidP="00A242CC">
      <w:pPr>
        <w:spacing w:after="0"/>
        <w:rPr>
          <w:sz w:val="16"/>
          <w:szCs w:val="16"/>
        </w:rPr>
      </w:pPr>
      <w:proofErr w:type="spellStart"/>
      <w:r w:rsidRPr="00982CEF">
        <w:rPr>
          <w:sz w:val="16"/>
          <w:szCs w:val="16"/>
        </w:rPr>
        <w:t>Oil</w:t>
      </w:r>
      <w:proofErr w:type="spellEnd"/>
      <w:r w:rsidRPr="00982CEF">
        <w:rPr>
          <w:sz w:val="16"/>
          <w:szCs w:val="16"/>
        </w:rPr>
        <w:t xml:space="preserve"> </w:t>
      </w:r>
      <w:proofErr w:type="spellStart"/>
      <w:r w:rsidRPr="00982CEF">
        <w:rPr>
          <w:sz w:val="16"/>
          <w:szCs w:val="16"/>
        </w:rPr>
        <w:t>on</w:t>
      </w:r>
      <w:proofErr w:type="spellEnd"/>
      <w:r w:rsidRPr="00982CEF">
        <w:rPr>
          <w:sz w:val="16"/>
          <w:szCs w:val="16"/>
        </w:rPr>
        <w:t xml:space="preserve"> </w:t>
      </w:r>
      <w:proofErr w:type="spellStart"/>
      <w:r w:rsidRPr="00982CEF">
        <w:rPr>
          <w:sz w:val="16"/>
          <w:szCs w:val="16"/>
        </w:rPr>
        <w:t>canvas</w:t>
      </w:r>
      <w:proofErr w:type="spellEnd"/>
      <w:r w:rsidRPr="00982CEF">
        <w:rPr>
          <w:sz w:val="16"/>
          <w:szCs w:val="16"/>
        </w:rPr>
        <w:t xml:space="preserve">. 205 x 205 cm </w:t>
      </w:r>
    </w:p>
    <w:p w:rsidR="00A242CC" w:rsidRPr="0049765F" w:rsidRDefault="00982CEF" w:rsidP="00A242CC">
      <w:pPr>
        <w:spacing w:after="0"/>
        <w:rPr>
          <w:sz w:val="16"/>
          <w:szCs w:val="16"/>
        </w:rPr>
      </w:pPr>
      <w:r w:rsidRPr="0049765F">
        <w:rPr>
          <w:sz w:val="16"/>
          <w:szCs w:val="16"/>
        </w:rPr>
        <w:t>Colección</w:t>
      </w:r>
      <w:r>
        <w:rPr>
          <w:sz w:val="16"/>
          <w:szCs w:val="16"/>
        </w:rPr>
        <w:t xml:space="preserve"> ENA</w:t>
      </w:r>
      <w:r w:rsidR="00A242CC" w:rsidRPr="0049765F">
        <w:rPr>
          <w:sz w:val="16"/>
          <w:szCs w:val="16"/>
        </w:rPr>
        <w:t>I</w:t>
      </w:r>
      <w:r>
        <w:rPr>
          <w:sz w:val="16"/>
          <w:szCs w:val="16"/>
        </w:rPr>
        <w:t>RE</w:t>
      </w:r>
      <w:r w:rsidR="00A242CC" w:rsidRPr="0049765F">
        <w:rPr>
          <w:sz w:val="16"/>
          <w:szCs w:val="16"/>
        </w:rPr>
        <w:t xml:space="preserve"> </w:t>
      </w:r>
    </w:p>
    <w:p w:rsidR="00A242CC" w:rsidRDefault="00A242CC" w:rsidP="00A242CC">
      <w:pPr>
        <w:spacing w:after="0"/>
        <w:rPr>
          <w:sz w:val="16"/>
          <w:szCs w:val="16"/>
        </w:rPr>
      </w:pPr>
      <w:r w:rsidRPr="0049765F">
        <w:rPr>
          <w:sz w:val="16"/>
          <w:szCs w:val="16"/>
        </w:rPr>
        <w:t xml:space="preserve">© </w:t>
      </w:r>
      <w:proofErr w:type="spellStart"/>
      <w:r w:rsidRPr="0049765F">
        <w:rPr>
          <w:sz w:val="16"/>
          <w:szCs w:val="16"/>
        </w:rPr>
        <w:t>Hermen</w:t>
      </w:r>
      <w:proofErr w:type="spellEnd"/>
      <w:r w:rsidRPr="0049765F">
        <w:rPr>
          <w:sz w:val="16"/>
          <w:szCs w:val="16"/>
        </w:rPr>
        <w:t xml:space="preserve"> </w:t>
      </w:r>
      <w:proofErr w:type="spellStart"/>
      <w:r w:rsidRPr="0049765F">
        <w:rPr>
          <w:sz w:val="16"/>
          <w:szCs w:val="16"/>
        </w:rPr>
        <w:t>Anglada</w:t>
      </w:r>
      <w:proofErr w:type="spellEnd"/>
      <w:r w:rsidRPr="0049765F">
        <w:rPr>
          <w:sz w:val="16"/>
          <w:szCs w:val="16"/>
        </w:rPr>
        <w:t xml:space="preserve"> </w:t>
      </w:r>
      <w:proofErr w:type="spellStart"/>
      <w:r w:rsidRPr="0049765F">
        <w:rPr>
          <w:sz w:val="16"/>
          <w:szCs w:val="16"/>
        </w:rPr>
        <w:t>Camarasa</w:t>
      </w:r>
      <w:proofErr w:type="spellEnd"/>
      <w:r w:rsidRPr="0049765F">
        <w:rPr>
          <w:sz w:val="16"/>
          <w:szCs w:val="16"/>
        </w:rPr>
        <w:t>, VEGAP, Madrid, 2018</w:t>
      </w:r>
    </w:p>
    <w:p w:rsidR="00692D78" w:rsidRDefault="00692D78" w:rsidP="00A242CC">
      <w:pPr>
        <w:spacing w:after="0"/>
        <w:rPr>
          <w:sz w:val="16"/>
          <w:szCs w:val="16"/>
        </w:rPr>
      </w:pPr>
    </w:p>
    <w:p w:rsidR="00692D78" w:rsidRDefault="00692D78" w:rsidP="00A242CC">
      <w:pPr>
        <w:spacing w:after="0"/>
        <w:rPr>
          <w:sz w:val="16"/>
          <w:szCs w:val="16"/>
        </w:rPr>
      </w:pPr>
    </w:p>
    <w:p w:rsidR="00692D78" w:rsidRPr="0049765F" w:rsidRDefault="00692D78" w:rsidP="00A242CC">
      <w:pPr>
        <w:spacing w:after="0"/>
        <w:rPr>
          <w:sz w:val="16"/>
          <w:szCs w:val="16"/>
        </w:rPr>
      </w:pPr>
    </w:p>
    <w:p w:rsidR="00A242CC" w:rsidRDefault="00A242CC" w:rsidP="00A242CC">
      <w:pPr>
        <w:spacing w:after="0"/>
        <w:rPr>
          <w:sz w:val="18"/>
          <w:szCs w:val="18"/>
        </w:rPr>
      </w:pPr>
    </w:p>
    <w:p w:rsidR="00A242CC" w:rsidRPr="00692D78" w:rsidRDefault="00A242CC" w:rsidP="00692D78">
      <w:pPr>
        <w:rPr>
          <w:b/>
          <w:u w:val="single" w:color="FF0000"/>
          <w:lang w:val="en-US"/>
        </w:rPr>
      </w:pPr>
      <w:r w:rsidRPr="00E41C6D">
        <w:rPr>
          <w:u w:val="single" w:color="FF0000"/>
          <w:lang w:val="en-US"/>
        </w:rPr>
        <w:lastRenderedPageBreak/>
        <w:t>REDISCOVERING THE MEDITERRANEAN</w:t>
      </w:r>
      <w:r>
        <w:rPr>
          <w:b/>
          <w:u w:val="single" w:color="FF0000"/>
          <w:lang w:val="en-US"/>
        </w:rPr>
        <w:t>____________________________________________</w:t>
      </w:r>
    </w:p>
    <w:p w:rsidR="007D2394" w:rsidRPr="00692D78" w:rsidRDefault="00B25999" w:rsidP="00692D78">
      <w:pPr>
        <w:spacing w:after="0" w:line="240" w:lineRule="auto"/>
        <w:jc w:val="both"/>
        <w:rPr>
          <w:rFonts w:asciiTheme="majorHAnsi" w:hAnsiTheme="majorHAnsi"/>
          <w:lang w:val="en-US"/>
        </w:rPr>
      </w:pPr>
      <w:r w:rsidRPr="00692D78">
        <w:rPr>
          <w:rFonts w:asciiTheme="majorHAnsi" w:hAnsiTheme="majorHAnsi"/>
          <w:lang w:val="en-GB"/>
        </w:rPr>
        <w:t xml:space="preserve">In Majorca, another Mediterranean setting, both Joaquim Mir and </w:t>
      </w:r>
      <w:proofErr w:type="spellStart"/>
      <w:r w:rsidRPr="00692D78">
        <w:rPr>
          <w:rFonts w:asciiTheme="majorHAnsi" w:hAnsiTheme="majorHAnsi"/>
          <w:lang w:val="en-GB"/>
        </w:rPr>
        <w:t>Hermen</w:t>
      </w:r>
      <w:proofErr w:type="spellEnd"/>
      <w:r w:rsidRPr="00692D78">
        <w:rPr>
          <w:rFonts w:asciiTheme="majorHAnsi" w:hAnsiTheme="majorHAnsi"/>
          <w:lang w:val="en-GB"/>
        </w:rPr>
        <w:t xml:space="preserve"> </w:t>
      </w:r>
      <w:proofErr w:type="spellStart"/>
      <w:r w:rsidRPr="00692D78">
        <w:rPr>
          <w:rFonts w:asciiTheme="majorHAnsi" w:hAnsiTheme="majorHAnsi"/>
          <w:lang w:val="en-GB"/>
        </w:rPr>
        <w:t>Anglada</w:t>
      </w:r>
      <w:proofErr w:type="spellEnd"/>
      <w:r w:rsidRPr="00692D78">
        <w:rPr>
          <w:rFonts w:asciiTheme="majorHAnsi" w:hAnsiTheme="majorHAnsi"/>
          <w:lang w:val="en-GB"/>
        </w:rPr>
        <w:t xml:space="preserve"> </w:t>
      </w:r>
      <w:proofErr w:type="spellStart"/>
      <w:r w:rsidRPr="00692D78">
        <w:rPr>
          <w:rFonts w:asciiTheme="majorHAnsi" w:hAnsiTheme="majorHAnsi"/>
          <w:lang w:val="en-GB"/>
        </w:rPr>
        <w:t>Camarasa’s</w:t>
      </w:r>
      <w:proofErr w:type="spellEnd"/>
      <w:r w:rsidRPr="00692D78">
        <w:rPr>
          <w:rFonts w:asciiTheme="majorHAnsi" w:hAnsiTheme="majorHAnsi"/>
          <w:lang w:val="en-GB"/>
        </w:rPr>
        <w:t xml:space="preserve"> painting significantly changed</w:t>
      </w:r>
      <w:r w:rsidR="002E4E23" w:rsidRPr="00692D78">
        <w:rPr>
          <w:rFonts w:asciiTheme="majorHAnsi" w:hAnsiTheme="majorHAnsi"/>
          <w:lang w:val="en-US"/>
        </w:rPr>
        <w:t xml:space="preserve">. </w:t>
      </w:r>
      <w:r w:rsidRPr="00692D78">
        <w:rPr>
          <w:rFonts w:asciiTheme="majorHAnsi" w:hAnsiTheme="majorHAnsi"/>
          <w:lang w:val="en-GB"/>
        </w:rPr>
        <w:t>Mir arrived on the island</w:t>
      </w:r>
      <w:r w:rsidR="00EC724D" w:rsidRPr="00692D78">
        <w:rPr>
          <w:rFonts w:asciiTheme="majorHAnsi" w:hAnsiTheme="majorHAnsi"/>
          <w:lang w:val="en-US"/>
        </w:rPr>
        <w:t xml:space="preserve"> for the first time in 1899</w:t>
      </w:r>
      <w:r w:rsidR="002E4E23" w:rsidRPr="00692D78">
        <w:rPr>
          <w:rFonts w:asciiTheme="majorHAnsi" w:hAnsiTheme="majorHAnsi"/>
          <w:lang w:val="en-US"/>
        </w:rPr>
        <w:t xml:space="preserve"> where he was fascinated by the rocky and rugged areas on the coast, the caves</w:t>
      </w:r>
      <w:r w:rsidR="0075261E" w:rsidRPr="00692D78">
        <w:rPr>
          <w:rFonts w:asciiTheme="majorHAnsi" w:hAnsiTheme="majorHAnsi"/>
          <w:lang w:val="en-US"/>
        </w:rPr>
        <w:t xml:space="preserve"> that make their way through the rock and their strange light that suggested a phantasmagoric and unreal appearance. In </w:t>
      </w:r>
      <w:r w:rsidR="00EC724D" w:rsidRPr="00692D78">
        <w:rPr>
          <w:rFonts w:asciiTheme="majorHAnsi" w:hAnsiTheme="majorHAnsi"/>
          <w:i/>
          <w:lang w:val="en-US"/>
        </w:rPr>
        <w:t>Torrent</w:t>
      </w:r>
      <w:r w:rsidR="0075261E" w:rsidRPr="00692D78">
        <w:rPr>
          <w:rFonts w:asciiTheme="majorHAnsi" w:hAnsiTheme="majorHAnsi"/>
          <w:i/>
          <w:lang w:val="en-US"/>
        </w:rPr>
        <w:t xml:space="preserve"> de </w:t>
      </w:r>
      <w:proofErr w:type="spellStart"/>
      <w:r w:rsidR="0075261E" w:rsidRPr="00692D78">
        <w:rPr>
          <w:rFonts w:asciiTheme="majorHAnsi" w:hAnsiTheme="majorHAnsi"/>
          <w:i/>
          <w:lang w:val="en-US"/>
        </w:rPr>
        <w:t>Pareis</w:t>
      </w:r>
      <w:proofErr w:type="spellEnd"/>
      <w:r w:rsidR="0075261E" w:rsidRPr="00692D78">
        <w:rPr>
          <w:rFonts w:asciiTheme="majorHAnsi" w:hAnsiTheme="majorHAnsi"/>
          <w:i/>
          <w:lang w:val="en-US"/>
        </w:rPr>
        <w:t xml:space="preserve"> </w:t>
      </w:r>
      <w:r w:rsidR="0075261E" w:rsidRPr="00692D78">
        <w:rPr>
          <w:rFonts w:asciiTheme="majorHAnsi" w:hAnsiTheme="majorHAnsi"/>
          <w:lang w:val="en-US"/>
        </w:rPr>
        <w:t>the artist creates a cosmic</w:t>
      </w:r>
      <w:r w:rsidR="00EC724D" w:rsidRPr="00692D78">
        <w:rPr>
          <w:rFonts w:asciiTheme="majorHAnsi" w:hAnsiTheme="majorHAnsi"/>
          <w:lang w:val="en-US"/>
        </w:rPr>
        <w:t>,</w:t>
      </w:r>
      <w:r w:rsidR="0075261E" w:rsidRPr="00692D78">
        <w:rPr>
          <w:rFonts w:asciiTheme="majorHAnsi" w:hAnsiTheme="majorHAnsi"/>
          <w:lang w:val="en-US"/>
        </w:rPr>
        <w:t xml:space="preserve"> </w:t>
      </w:r>
      <w:r w:rsidR="00EC724D" w:rsidRPr="00692D78">
        <w:rPr>
          <w:rFonts w:asciiTheme="majorHAnsi" w:hAnsiTheme="majorHAnsi"/>
          <w:lang w:val="en-US"/>
        </w:rPr>
        <w:t xml:space="preserve">almost pantheistic world </w:t>
      </w:r>
      <w:r w:rsidR="0075261E" w:rsidRPr="00692D78">
        <w:rPr>
          <w:rFonts w:asciiTheme="majorHAnsi" w:hAnsiTheme="majorHAnsi"/>
          <w:lang w:val="en-US"/>
        </w:rPr>
        <w:t xml:space="preserve">with </w:t>
      </w:r>
      <w:r w:rsidR="00EC724D" w:rsidRPr="00692D78">
        <w:rPr>
          <w:rFonts w:asciiTheme="majorHAnsi" w:hAnsiTheme="majorHAnsi"/>
          <w:lang w:val="en-US"/>
        </w:rPr>
        <w:t>his</w:t>
      </w:r>
      <w:r w:rsidR="0075261E" w:rsidRPr="00692D78">
        <w:rPr>
          <w:rFonts w:asciiTheme="majorHAnsi" w:hAnsiTheme="majorHAnsi"/>
          <w:lang w:val="en-US"/>
        </w:rPr>
        <w:t xml:space="preserve"> rendering of a landscape full of </w:t>
      </w:r>
      <w:r w:rsidR="00EC724D" w:rsidRPr="00692D78">
        <w:rPr>
          <w:rFonts w:asciiTheme="majorHAnsi" w:hAnsiTheme="majorHAnsi"/>
          <w:lang w:val="en-US"/>
        </w:rPr>
        <w:t>harrowing hues; a natural landscape</w:t>
      </w:r>
      <w:r w:rsidR="0075261E" w:rsidRPr="00692D78">
        <w:rPr>
          <w:rFonts w:asciiTheme="majorHAnsi" w:hAnsiTheme="majorHAnsi"/>
          <w:lang w:val="en-US"/>
        </w:rPr>
        <w:t xml:space="preserve"> that </w:t>
      </w:r>
      <w:r w:rsidR="00EC724D" w:rsidRPr="00692D78">
        <w:rPr>
          <w:rFonts w:asciiTheme="majorHAnsi" w:hAnsiTheme="majorHAnsi"/>
          <w:lang w:val="en-US"/>
        </w:rPr>
        <w:t>seems to stem from his imagination.</w:t>
      </w:r>
      <w:r w:rsidR="0075261E" w:rsidRPr="00692D78">
        <w:rPr>
          <w:rFonts w:asciiTheme="majorHAnsi" w:hAnsiTheme="majorHAnsi"/>
          <w:lang w:val="en-US"/>
        </w:rPr>
        <w:t xml:space="preserve"> In 1914, </w:t>
      </w:r>
      <w:proofErr w:type="spellStart"/>
      <w:r w:rsidR="0075261E" w:rsidRPr="00692D78">
        <w:rPr>
          <w:rFonts w:asciiTheme="majorHAnsi" w:hAnsiTheme="majorHAnsi"/>
          <w:lang w:val="en-US"/>
        </w:rPr>
        <w:t>Anglada</w:t>
      </w:r>
      <w:proofErr w:type="spellEnd"/>
      <w:r w:rsidR="0075261E" w:rsidRPr="00692D78">
        <w:rPr>
          <w:rFonts w:asciiTheme="majorHAnsi" w:hAnsiTheme="majorHAnsi"/>
          <w:lang w:val="en-US"/>
        </w:rPr>
        <w:t xml:space="preserve"> </w:t>
      </w:r>
      <w:proofErr w:type="spellStart"/>
      <w:r w:rsidR="0075261E" w:rsidRPr="00692D78">
        <w:rPr>
          <w:rFonts w:asciiTheme="majorHAnsi" w:hAnsiTheme="majorHAnsi"/>
          <w:lang w:val="en-US"/>
        </w:rPr>
        <w:t>Camarasa</w:t>
      </w:r>
      <w:proofErr w:type="spellEnd"/>
      <w:r w:rsidR="0075261E" w:rsidRPr="00692D78">
        <w:rPr>
          <w:rFonts w:asciiTheme="majorHAnsi" w:hAnsiTheme="majorHAnsi"/>
          <w:lang w:val="en-US"/>
        </w:rPr>
        <w:t xml:space="preserve"> settles in Port de </w:t>
      </w:r>
      <w:proofErr w:type="spellStart"/>
      <w:r w:rsidR="0075261E" w:rsidRPr="00692D78">
        <w:rPr>
          <w:rFonts w:asciiTheme="majorHAnsi" w:hAnsiTheme="majorHAnsi"/>
          <w:lang w:val="en-US"/>
        </w:rPr>
        <w:t>Pollença</w:t>
      </w:r>
      <w:proofErr w:type="spellEnd"/>
      <w:r w:rsidR="0075261E" w:rsidRPr="00692D78">
        <w:rPr>
          <w:rFonts w:asciiTheme="majorHAnsi" w:hAnsiTheme="majorHAnsi"/>
          <w:lang w:val="en-US"/>
        </w:rPr>
        <w:t xml:space="preserve"> and begins to paint </w:t>
      </w:r>
      <w:proofErr w:type="spellStart"/>
      <w:r w:rsidR="00EC724D" w:rsidRPr="00692D78">
        <w:rPr>
          <w:rFonts w:asciiTheme="majorHAnsi" w:hAnsiTheme="majorHAnsi"/>
          <w:i/>
          <w:lang w:val="en-US"/>
        </w:rPr>
        <w:t>Maj</w:t>
      </w:r>
      <w:r w:rsidR="0075261E" w:rsidRPr="00692D78">
        <w:rPr>
          <w:rFonts w:asciiTheme="majorHAnsi" w:hAnsiTheme="majorHAnsi"/>
          <w:i/>
          <w:lang w:val="en-US"/>
        </w:rPr>
        <w:t>orquin</w:t>
      </w:r>
      <w:proofErr w:type="spellEnd"/>
      <w:r w:rsidR="0075261E" w:rsidRPr="00692D78">
        <w:rPr>
          <w:rFonts w:asciiTheme="majorHAnsi" w:hAnsiTheme="majorHAnsi"/>
          <w:i/>
          <w:lang w:val="en-US"/>
        </w:rPr>
        <w:t xml:space="preserve"> </w:t>
      </w:r>
      <w:r w:rsidR="0075261E" w:rsidRPr="00692D78">
        <w:rPr>
          <w:rFonts w:asciiTheme="majorHAnsi" w:hAnsiTheme="majorHAnsi"/>
          <w:lang w:val="en-US"/>
        </w:rPr>
        <w:t>landscapes that come close</w:t>
      </w:r>
      <w:r w:rsidR="00EC724D" w:rsidRPr="00692D78">
        <w:rPr>
          <w:rFonts w:asciiTheme="majorHAnsi" w:hAnsiTheme="majorHAnsi"/>
          <w:lang w:val="en-US"/>
        </w:rPr>
        <w:t xml:space="preserve"> to the sens</w:t>
      </w:r>
      <w:r w:rsidR="0075261E" w:rsidRPr="00692D78">
        <w:rPr>
          <w:rFonts w:asciiTheme="majorHAnsi" w:hAnsiTheme="majorHAnsi"/>
          <w:lang w:val="en-US"/>
        </w:rPr>
        <w:t xml:space="preserve">e of purity that characterizes Mir’s work. Renown for being one of the main drivers of modernity in Spain, with work that is half way between Symbolism and </w:t>
      </w:r>
      <w:r w:rsidR="005120E6" w:rsidRPr="00692D78">
        <w:rPr>
          <w:rFonts w:asciiTheme="majorHAnsi" w:hAnsiTheme="majorHAnsi"/>
          <w:lang w:val="en-US"/>
        </w:rPr>
        <w:t>Decadent movement</w:t>
      </w:r>
      <w:r w:rsidR="0075261E" w:rsidRPr="00692D78">
        <w:rPr>
          <w:rFonts w:asciiTheme="majorHAnsi" w:hAnsiTheme="majorHAnsi"/>
          <w:lang w:val="en-US"/>
        </w:rPr>
        <w:t xml:space="preserve">, </w:t>
      </w:r>
      <w:proofErr w:type="spellStart"/>
      <w:r w:rsidR="0075261E" w:rsidRPr="00692D78">
        <w:rPr>
          <w:rFonts w:asciiTheme="majorHAnsi" w:hAnsiTheme="majorHAnsi"/>
          <w:lang w:val="en-US"/>
        </w:rPr>
        <w:t>Anglada</w:t>
      </w:r>
      <w:proofErr w:type="spellEnd"/>
      <w:r w:rsidR="0075261E" w:rsidRPr="00692D78">
        <w:rPr>
          <w:rFonts w:asciiTheme="majorHAnsi" w:hAnsiTheme="majorHAnsi"/>
          <w:lang w:val="en-US"/>
        </w:rPr>
        <w:t xml:space="preserve"> produces land</w:t>
      </w:r>
      <w:r w:rsidR="000E3F98" w:rsidRPr="00692D78">
        <w:rPr>
          <w:rFonts w:asciiTheme="majorHAnsi" w:hAnsiTheme="majorHAnsi"/>
          <w:lang w:val="en-US"/>
        </w:rPr>
        <w:t>s</w:t>
      </w:r>
      <w:r w:rsidR="0075261E" w:rsidRPr="00692D78">
        <w:rPr>
          <w:rFonts w:asciiTheme="majorHAnsi" w:hAnsiTheme="majorHAnsi"/>
          <w:lang w:val="en-US"/>
        </w:rPr>
        <w:t xml:space="preserve">capes and maritime scenes dominated by </w:t>
      </w:r>
      <w:r w:rsidR="000E3F98" w:rsidRPr="00692D78">
        <w:rPr>
          <w:rFonts w:asciiTheme="majorHAnsi" w:hAnsiTheme="majorHAnsi"/>
          <w:lang w:val="en-US"/>
        </w:rPr>
        <w:t>the vio</w:t>
      </w:r>
      <w:r w:rsidR="00EC724D" w:rsidRPr="00692D78">
        <w:rPr>
          <w:rFonts w:asciiTheme="majorHAnsi" w:hAnsiTheme="majorHAnsi"/>
          <w:lang w:val="en-US"/>
        </w:rPr>
        <w:t xml:space="preserve">lence of color, leading him </w:t>
      </w:r>
      <w:r w:rsidR="000E3F98" w:rsidRPr="00692D78">
        <w:rPr>
          <w:rFonts w:asciiTheme="majorHAnsi" w:hAnsiTheme="majorHAnsi"/>
          <w:lang w:val="en-US"/>
        </w:rPr>
        <w:t>time and again to the limits of his paintings, nearly reaching abstraction.</w:t>
      </w:r>
    </w:p>
    <w:p w:rsidR="005120E6" w:rsidRPr="00692D78" w:rsidRDefault="005120E6" w:rsidP="00692D78">
      <w:pPr>
        <w:spacing w:after="0" w:line="240" w:lineRule="auto"/>
        <w:jc w:val="both"/>
        <w:rPr>
          <w:rFonts w:asciiTheme="majorHAnsi" w:hAnsiTheme="majorHAnsi"/>
          <w:lang w:val="en-US"/>
        </w:rPr>
      </w:pPr>
    </w:p>
    <w:p w:rsidR="000E3F98" w:rsidRPr="00692D78" w:rsidRDefault="000E3F98" w:rsidP="00692D78">
      <w:pPr>
        <w:spacing w:line="240" w:lineRule="auto"/>
        <w:jc w:val="both"/>
        <w:rPr>
          <w:rFonts w:asciiTheme="majorHAnsi" w:hAnsiTheme="majorHAnsi"/>
          <w:b/>
          <w:sz w:val="32"/>
          <w:szCs w:val="32"/>
          <w:lang w:val="en-US"/>
        </w:rPr>
      </w:pPr>
      <w:r w:rsidRPr="00692D78">
        <w:rPr>
          <w:rFonts w:asciiTheme="majorHAnsi" w:hAnsiTheme="majorHAnsi"/>
          <w:b/>
          <w:sz w:val="32"/>
          <w:szCs w:val="32"/>
          <w:lang w:val="en-US"/>
        </w:rPr>
        <w:t>JULIO GONZÁLEZ</w:t>
      </w:r>
    </w:p>
    <w:p w:rsidR="000E3F98" w:rsidRPr="00692D78" w:rsidRDefault="000E3F98" w:rsidP="00692D78">
      <w:pPr>
        <w:spacing w:line="240" w:lineRule="auto"/>
        <w:jc w:val="both"/>
        <w:rPr>
          <w:rFonts w:asciiTheme="majorHAnsi" w:hAnsiTheme="majorHAnsi"/>
          <w:lang w:val="en-US"/>
        </w:rPr>
      </w:pPr>
      <w:r w:rsidRPr="00692D78">
        <w:rPr>
          <w:rFonts w:asciiTheme="majorHAnsi" w:hAnsiTheme="majorHAnsi"/>
          <w:lang w:val="en-US"/>
        </w:rPr>
        <w:t xml:space="preserve">Born in Barcelona in 1876, Julio González spent most of his life in Paris working with Picasso and </w:t>
      </w:r>
      <w:proofErr w:type="spellStart"/>
      <w:r w:rsidRPr="00692D78">
        <w:rPr>
          <w:rFonts w:asciiTheme="majorHAnsi" w:hAnsiTheme="majorHAnsi"/>
          <w:lang w:val="en-US"/>
        </w:rPr>
        <w:t>Gargallo</w:t>
      </w:r>
      <w:proofErr w:type="spellEnd"/>
      <w:r w:rsidRPr="00692D78">
        <w:rPr>
          <w:rFonts w:asciiTheme="majorHAnsi" w:hAnsiTheme="majorHAnsi"/>
          <w:lang w:val="en-US"/>
        </w:rPr>
        <w:t>, poss</w:t>
      </w:r>
      <w:r w:rsidR="001736CE" w:rsidRPr="00692D78">
        <w:rPr>
          <w:rFonts w:asciiTheme="majorHAnsi" w:hAnsiTheme="majorHAnsi"/>
          <w:lang w:val="en-US"/>
        </w:rPr>
        <w:t>ibly with Brancusi as well, and</w:t>
      </w:r>
      <w:r w:rsidRPr="00692D78">
        <w:rPr>
          <w:rFonts w:asciiTheme="majorHAnsi" w:hAnsiTheme="majorHAnsi"/>
          <w:lang w:val="en-US"/>
        </w:rPr>
        <w:t xml:space="preserve"> with them he became involved with other important artists of the time such as Alberto Giacometti or Fernand L</w:t>
      </w:r>
      <w:r w:rsidR="008631CC" w:rsidRPr="00692D78">
        <w:rPr>
          <w:rFonts w:asciiTheme="majorHAnsi" w:hAnsiTheme="majorHAnsi"/>
          <w:lang w:val="en-US"/>
        </w:rPr>
        <w:t>éger. Early in his career he</w:t>
      </w:r>
      <w:r w:rsidRPr="00692D78">
        <w:rPr>
          <w:rFonts w:asciiTheme="majorHAnsi" w:hAnsiTheme="majorHAnsi"/>
          <w:lang w:val="en-US"/>
        </w:rPr>
        <w:t xml:space="preserve"> participated in the </w:t>
      </w:r>
      <w:proofErr w:type="spellStart"/>
      <w:r w:rsidRPr="00692D78">
        <w:rPr>
          <w:rFonts w:asciiTheme="majorHAnsi" w:hAnsiTheme="majorHAnsi"/>
          <w:i/>
          <w:lang w:val="en-US"/>
        </w:rPr>
        <w:t>Noucentisme</w:t>
      </w:r>
      <w:proofErr w:type="spellEnd"/>
      <w:r w:rsidRPr="00692D78">
        <w:rPr>
          <w:rFonts w:asciiTheme="majorHAnsi" w:hAnsiTheme="majorHAnsi"/>
          <w:i/>
          <w:lang w:val="en-US"/>
        </w:rPr>
        <w:t xml:space="preserve"> </w:t>
      </w:r>
      <w:r w:rsidRPr="00692D78">
        <w:rPr>
          <w:rFonts w:asciiTheme="majorHAnsi" w:hAnsiTheme="majorHAnsi"/>
          <w:lang w:val="en-US"/>
        </w:rPr>
        <w:t xml:space="preserve">movement, as is evident from the paintings </w:t>
      </w:r>
      <w:r w:rsidRPr="00692D78">
        <w:rPr>
          <w:rFonts w:asciiTheme="majorHAnsi" w:hAnsiTheme="majorHAnsi"/>
          <w:i/>
          <w:lang w:val="en-US"/>
        </w:rPr>
        <w:t xml:space="preserve">Two Women </w:t>
      </w:r>
      <w:r w:rsidRPr="00692D78">
        <w:rPr>
          <w:rFonts w:asciiTheme="majorHAnsi" w:hAnsiTheme="majorHAnsi"/>
          <w:lang w:val="en-US"/>
        </w:rPr>
        <w:t xml:space="preserve">and </w:t>
      </w:r>
      <w:r w:rsidRPr="00692D78">
        <w:rPr>
          <w:rFonts w:asciiTheme="majorHAnsi" w:hAnsiTheme="majorHAnsi"/>
          <w:i/>
          <w:lang w:val="en-US"/>
        </w:rPr>
        <w:t xml:space="preserve">Landscape. </w:t>
      </w:r>
      <w:r w:rsidRPr="00692D78">
        <w:rPr>
          <w:rFonts w:asciiTheme="majorHAnsi" w:hAnsiTheme="majorHAnsi"/>
          <w:lang w:val="en-US"/>
        </w:rPr>
        <w:t xml:space="preserve">Nevertheless, </w:t>
      </w:r>
      <w:r w:rsidR="00267697" w:rsidRPr="00692D78">
        <w:rPr>
          <w:rFonts w:asciiTheme="majorHAnsi" w:hAnsiTheme="majorHAnsi"/>
          <w:lang w:val="en-US"/>
        </w:rPr>
        <w:t>when examining</w:t>
      </w:r>
      <w:r w:rsidRPr="00692D78">
        <w:rPr>
          <w:rFonts w:asciiTheme="majorHAnsi" w:hAnsiTheme="majorHAnsi"/>
          <w:lang w:val="en-US"/>
        </w:rPr>
        <w:t xml:space="preserve"> his extensive trajectory as a sculptor, one cannot assert that he was a sculptor of the </w:t>
      </w:r>
      <w:proofErr w:type="spellStart"/>
      <w:r w:rsidRPr="00692D78">
        <w:rPr>
          <w:rFonts w:asciiTheme="majorHAnsi" w:hAnsiTheme="majorHAnsi"/>
          <w:i/>
          <w:lang w:val="en-US"/>
        </w:rPr>
        <w:t>Noucentisme</w:t>
      </w:r>
      <w:proofErr w:type="spellEnd"/>
      <w:r w:rsidRPr="00692D78">
        <w:rPr>
          <w:rFonts w:asciiTheme="majorHAnsi" w:hAnsiTheme="majorHAnsi"/>
          <w:i/>
          <w:lang w:val="en-US"/>
        </w:rPr>
        <w:t xml:space="preserve"> </w:t>
      </w:r>
      <w:r w:rsidR="00C03283" w:rsidRPr="00692D78">
        <w:rPr>
          <w:rFonts w:asciiTheme="majorHAnsi" w:hAnsiTheme="majorHAnsi"/>
          <w:lang w:val="en-US"/>
        </w:rPr>
        <w:t>movement</w:t>
      </w:r>
      <w:r w:rsidRPr="00692D78">
        <w:rPr>
          <w:rFonts w:asciiTheme="majorHAnsi" w:hAnsiTheme="majorHAnsi"/>
          <w:lang w:val="en-US"/>
        </w:rPr>
        <w:t xml:space="preserve"> </w:t>
      </w:r>
      <w:r w:rsidR="001736CE" w:rsidRPr="00692D78">
        <w:rPr>
          <w:rFonts w:asciiTheme="majorHAnsi" w:hAnsiTheme="majorHAnsi"/>
          <w:lang w:val="en-US"/>
        </w:rPr>
        <w:t>despite</w:t>
      </w:r>
      <w:r w:rsidRPr="00692D78">
        <w:rPr>
          <w:rFonts w:asciiTheme="majorHAnsi" w:hAnsiTheme="majorHAnsi"/>
          <w:lang w:val="en-US"/>
        </w:rPr>
        <w:t xml:space="preserve"> the fact a motif characteristic of the movement was ever present </w:t>
      </w:r>
      <w:r w:rsidR="001736CE" w:rsidRPr="00692D78">
        <w:rPr>
          <w:rFonts w:asciiTheme="majorHAnsi" w:hAnsiTheme="majorHAnsi"/>
          <w:lang w:val="en-US"/>
        </w:rPr>
        <w:t xml:space="preserve">in </w:t>
      </w:r>
      <w:r w:rsidRPr="00692D78">
        <w:rPr>
          <w:rFonts w:asciiTheme="majorHAnsi" w:hAnsiTheme="majorHAnsi"/>
          <w:lang w:val="en-US"/>
        </w:rPr>
        <w:t xml:space="preserve">his work: </w:t>
      </w:r>
      <w:r w:rsidR="001736CE" w:rsidRPr="00692D78">
        <w:rPr>
          <w:rFonts w:asciiTheme="majorHAnsi" w:hAnsiTheme="majorHAnsi"/>
          <w:i/>
          <w:lang w:val="en-US"/>
        </w:rPr>
        <w:t>La Montserrat</w:t>
      </w:r>
      <w:r w:rsidR="00C03283" w:rsidRPr="00692D78">
        <w:rPr>
          <w:rFonts w:asciiTheme="majorHAnsi" w:hAnsiTheme="majorHAnsi"/>
          <w:lang w:val="en-US"/>
        </w:rPr>
        <w:t>. This female figure represented</w:t>
      </w:r>
      <w:r w:rsidRPr="00692D78">
        <w:rPr>
          <w:rFonts w:asciiTheme="majorHAnsi" w:hAnsiTheme="majorHAnsi"/>
          <w:lang w:val="en-US"/>
        </w:rPr>
        <w:t xml:space="preserve"> the archetype of the Ca</w:t>
      </w:r>
      <w:r w:rsidR="001736CE" w:rsidRPr="00692D78">
        <w:rPr>
          <w:rFonts w:asciiTheme="majorHAnsi" w:hAnsiTheme="majorHAnsi"/>
          <w:lang w:val="en-US"/>
        </w:rPr>
        <w:t>talan woman, the peasant woman</w:t>
      </w:r>
      <w:r w:rsidR="00C03283" w:rsidRPr="00692D78">
        <w:rPr>
          <w:rFonts w:asciiTheme="majorHAnsi" w:hAnsiTheme="majorHAnsi"/>
          <w:lang w:val="en-US"/>
        </w:rPr>
        <w:t>,</w:t>
      </w:r>
      <w:r w:rsidR="001736CE" w:rsidRPr="00692D78">
        <w:rPr>
          <w:rFonts w:asciiTheme="majorHAnsi" w:hAnsiTheme="majorHAnsi"/>
          <w:lang w:val="en-US"/>
        </w:rPr>
        <w:t xml:space="preserve"> Eugenio </w:t>
      </w:r>
      <w:proofErr w:type="spellStart"/>
      <w:r w:rsidR="00982CEF" w:rsidRPr="00692D78">
        <w:rPr>
          <w:rFonts w:asciiTheme="majorHAnsi" w:hAnsiTheme="majorHAnsi"/>
          <w:lang w:val="en-US"/>
        </w:rPr>
        <w:t>d</w:t>
      </w:r>
      <w:r w:rsidR="001736CE" w:rsidRPr="00692D78">
        <w:rPr>
          <w:rFonts w:asciiTheme="majorHAnsi" w:hAnsiTheme="majorHAnsi"/>
          <w:lang w:val="en-US"/>
        </w:rPr>
        <w:t>’Ors</w:t>
      </w:r>
      <w:r w:rsidR="00C03283" w:rsidRPr="00692D78">
        <w:rPr>
          <w:rFonts w:asciiTheme="majorHAnsi" w:hAnsiTheme="majorHAnsi"/>
          <w:lang w:val="en-US"/>
        </w:rPr>
        <w:t>’s</w:t>
      </w:r>
      <w:proofErr w:type="spellEnd"/>
      <w:r w:rsidR="00A25AC0" w:rsidRPr="00692D78">
        <w:rPr>
          <w:rFonts w:asciiTheme="majorHAnsi" w:hAnsiTheme="majorHAnsi"/>
          <w:lang w:val="en-US"/>
        </w:rPr>
        <w:t xml:space="preserve"> </w:t>
      </w:r>
      <w:r w:rsidR="00A25AC0" w:rsidRPr="00692D78">
        <w:rPr>
          <w:rFonts w:asciiTheme="majorHAnsi" w:hAnsiTheme="majorHAnsi"/>
          <w:i/>
          <w:lang w:val="en-GB"/>
        </w:rPr>
        <w:t xml:space="preserve">La ben </w:t>
      </w:r>
      <w:proofErr w:type="spellStart"/>
      <w:r w:rsidR="00A25AC0" w:rsidRPr="00692D78">
        <w:rPr>
          <w:rFonts w:asciiTheme="majorHAnsi" w:hAnsiTheme="majorHAnsi"/>
          <w:i/>
          <w:lang w:val="en-GB"/>
        </w:rPr>
        <w:t>plantada</w:t>
      </w:r>
      <w:proofErr w:type="spellEnd"/>
      <w:r w:rsidR="001736CE" w:rsidRPr="00692D78">
        <w:rPr>
          <w:rFonts w:asciiTheme="majorHAnsi" w:hAnsiTheme="majorHAnsi"/>
          <w:lang w:val="en-US"/>
        </w:rPr>
        <w:t xml:space="preserve"> </w:t>
      </w:r>
      <w:r w:rsidR="00A25AC0" w:rsidRPr="00692D78">
        <w:rPr>
          <w:rFonts w:asciiTheme="majorHAnsi" w:hAnsiTheme="majorHAnsi"/>
          <w:lang w:val="en-US"/>
        </w:rPr>
        <w:t>[</w:t>
      </w:r>
      <w:r w:rsidR="00C03283" w:rsidRPr="00692D78">
        <w:rPr>
          <w:rFonts w:asciiTheme="majorHAnsi" w:hAnsiTheme="majorHAnsi"/>
          <w:i/>
          <w:lang w:val="en-US"/>
        </w:rPr>
        <w:t xml:space="preserve">Firmly Rooted </w:t>
      </w:r>
      <w:r w:rsidR="00A25AC0" w:rsidRPr="00692D78">
        <w:rPr>
          <w:rFonts w:asciiTheme="majorHAnsi" w:hAnsiTheme="majorHAnsi"/>
          <w:lang w:val="en-US"/>
        </w:rPr>
        <w:t>(</w:t>
      </w:r>
      <w:r w:rsidR="00C03283" w:rsidRPr="00692D78">
        <w:rPr>
          <w:rFonts w:asciiTheme="majorHAnsi" w:hAnsiTheme="majorHAnsi"/>
          <w:lang w:val="en-US"/>
        </w:rPr>
        <w:t>woman</w:t>
      </w:r>
      <w:r w:rsidR="00A25AC0" w:rsidRPr="00692D78">
        <w:rPr>
          <w:rFonts w:asciiTheme="majorHAnsi" w:hAnsiTheme="majorHAnsi"/>
          <w:lang w:val="en-US"/>
        </w:rPr>
        <w:t>)</w:t>
      </w:r>
      <w:r w:rsidR="00C03283" w:rsidRPr="00692D78">
        <w:rPr>
          <w:rFonts w:asciiTheme="majorHAnsi" w:hAnsiTheme="majorHAnsi"/>
          <w:lang w:val="en-US"/>
        </w:rPr>
        <w:t>].</w:t>
      </w:r>
      <w:r w:rsidR="001736CE" w:rsidRPr="00692D78">
        <w:rPr>
          <w:rFonts w:asciiTheme="majorHAnsi" w:hAnsiTheme="majorHAnsi"/>
          <w:i/>
          <w:lang w:val="en-US"/>
        </w:rPr>
        <w:t xml:space="preserve"> </w:t>
      </w:r>
      <w:r w:rsidRPr="00692D78">
        <w:rPr>
          <w:rFonts w:asciiTheme="majorHAnsi" w:hAnsiTheme="majorHAnsi"/>
          <w:lang w:val="en-US"/>
        </w:rPr>
        <w:t xml:space="preserve"> It was on the occasion of his participation </w:t>
      </w:r>
      <w:r w:rsidR="001736CE" w:rsidRPr="00692D78">
        <w:rPr>
          <w:rFonts w:asciiTheme="majorHAnsi" w:hAnsiTheme="majorHAnsi"/>
          <w:lang w:val="en-US"/>
        </w:rPr>
        <w:t xml:space="preserve">at the Spanish Republic </w:t>
      </w:r>
      <w:proofErr w:type="spellStart"/>
      <w:r w:rsidR="001736CE" w:rsidRPr="00692D78">
        <w:rPr>
          <w:rFonts w:asciiTheme="majorHAnsi" w:hAnsiTheme="majorHAnsi"/>
          <w:lang w:val="en-US"/>
        </w:rPr>
        <w:t>Pavillion</w:t>
      </w:r>
      <w:proofErr w:type="spellEnd"/>
      <w:r w:rsidR="001736CE" w:rsidRPr="00692D78">
        <w:rPr>
          <w:rFonts w:asciiTheme="majorHAnsi" w:hAnsiTheme="majorHAnsi"/>
          <w:lang w:val="en-US"/>
        </w:rPr>
        <w:t xml:space="preserve"> during the 1937 Paris World Fair </w:t>
      </w:r>
      <w:r w:rsidRPr="00692D78">
        <w:rPr>
          <w:rFonts w:asciiTheme="majorHAnsi" w:hAnsiTheme="majorHAnsi"/>
          <w:lang w:val="en-US"/>
        </w:rPr>
        <w:t xml:space="preserve">with </w:t>
      </w:r>
      <w:r w:rsidRPr="00692D78">
        <w:rPr>
          <w:rFonts w:asciiTheme="majorHAnsi" w:hAnsiTheme="majorHAnsi"/>
          <w:i/>
          <w:lang w:val="en-US"/>
        </w:rPr>
        <w:t>La Montserrat</w:t>
      </w:r>
      <w:r w:rsidRPr="00692D78">
        <w:rPr>
          <w:rFonts w:asciiTheme="majorHAnsi" w:hAnsiTheme="majorHAnsi"/>
          <w:lang w:val="en-US"/>
        </w:rPr>
        <w:t xml:space="preserve">, when </w:t>
      </w:r>
      <w:r w:rsidR="001736CE" w:rsidRPr="00692D78">
        <w:rPr>
          <w:rFonts w:asciiTheme="majorHAnsi" w:hAnsiTheme="majorHAnsi"/>
          <w:lang w:val="en-US"/>
        </w:rPr>
        <w:t xml:space="preserve">González </w:t>
      </w:r>
      <w:r w:rsidRPr="00692D78">
        <w:rPr>
          <w:rFonts w:asciiTheme="majorHAnsi" w:hAnsiTheme="majorHAnsi"/>
          <w:lang w:val="en-US"/>
        </w:rPr>
        <w:t xml:space="preserve">produces a number of drawings, sculptures, masks and paintings revolving around this subject. </w:t>
      </w:r>
    </w:p>
    <w:p w:rsidR="007D2394" w:rsidRPr="00692D78" w:rsidRDefault="00182B73" w:rsidP="00692D78">
      <w:pPr>
        <w:spacing w:line="240" w:lineRule="auto"/>
        <w:jc w:val="both"/>
        <w:rPr>
          <w:rFonts w:asciiTheme="majorHAnsi" w:hAnsiTheme="majorHAnsi"/>
          <w:lang w:val="en-US"/>
        </w:rPr>
      </w:pPr>
      <w:r w:rsidRPr="00692D78">
        <w:rPr>
          <w:rFonts w:asciiTheme="majorHAnsi" w:hAnsiTheme="majorHAnsi"/>
          <w:lang w:val="en-US"/>
        </w:rPr>
        <w:t xml:space="preserve">During his </w:t>
      </w:r>
      <w:proofErr w:type="spellStart"/>
      <w:r w:rsidRPr="00692D78">
        <w:rPr>
          <w:rFonts w:asciiTheme="majorHAnsi" w:hAnsiTheme="majorHAnsi"/>
          <w:i/>
          <w:lang w:val="en-US"/>
        </w:rPr>
        <w:t>Noucentista</w:t>
      </w:r>
      <w:proofErr w:type="spellEnd"/>
      <w:r w:rsidRPr="00692D78">
        <w:rPr>
          <w:rFonts w:asciiTheme="majorHAnsi" w:hAnsiTheme="majorHAnsi"/>
          <w:i/>
          <w:lang w:val="en-US"/>
        </w:rPr>
        <w:t xml:space="preserve"> </w:t>
      </w:r>
      <w:r w:rsidRPr="00692D78">
        <w:rPr>
          <w:rFonts w:asciiTheme="majorHAnsi" w:hAnsiTheme="majorHAnsi"/>
          <w:lang w:val="en-US"/>
        </w:rPr>
        <w:t>incursion, González distances himself from Torres-Garcia’s neo-</w:t>
      </w:r>
      <w:r w:rsidR="001C7F0B" w:rsidRPr="00692D78">
        <w:rPr>
          <w:rFonts w:asciiTheme="majorHAnsi" w:hAnsiTheme="majorHAnsi"/>
          <w:lang w:val="en-US"/>
        </w:rPr>
        <w:t>Hellenic</w:t>
      </w:r>
      <w:r w:rsidRPr="00692D78">
        <w:rPr>
          <w:rFonts w:asciiTheme="majorHAnsi" w:hAnsiTheme="majorHAnsi"/>
          <w:lang w:val="en-US"/>
        </w:rPr>
        <w:t xml:space="preserve"> classicism and approaches, like other Spaniards such as </w:t>
      </w:r>
      <w:proofErr w:type="spellStart"/>
      <w:r w:rsidRPr="00692D78">
        <w:rPr>
          <w:rFonts w:asciiTheme="majorHAnsi" w:hAnsiTheme="majorHAnsi"/>
          <w:lang w:val="en-US"/>
        </w:rPr>
        <w:t>Togores</w:t>
      </w:r>
      <w:proofErr w:type="spellEnd"/>
      <w:r w:rsidRPr="00692D78">
        <w:rPr>
          <w:rFonts w:asciiTheme="majorHAnsi" w:hAnsiTheme="majorHAnsi"/>
          <w:lang w:val="en-US"/>
        </w:rPr>
        <w:t xml:space="preserve">, the artistic values of 1920’s Italian artists: </w:t>
      </w:r>
      <w:r w:rsidR="001C7F0B" w:rsidRPr="00692D78">
        <w:rPr>
          <w:rFonts w:asciiTheme="majorHAnsi" w:hAnsiTheme="majorHAnsi"/>
          <w:lang w:val="en-US"/>
        </w:rPr>
        <w:t>everyday scenarios in which three dimensional motifs,</w:t>
      </w:r>
      <w:r w:rsidRPr="00692D78">
        <w:rPr>
          <w:rFonts w:asciiTheme="majorHAnsi" w:hAnsiTheme="majorHAnsi"/>
          <w:lang w:val="en-US"/>
        </w:rPr>
        <w:t xml:space="preserve"> </w:t>
      </w:r>
      <w:r w:rsidR="001C7F0B" w:rsidRPr="00692D78">
        <w:rPr>
          <w:rFonts w:asciiTheme="majorHAnsi" w:hAnsiTheme="majorHAnsi"/>
          <w:lang w:val="en-US"/>
        </w:rPr>
        <w:t xml:space="preserve">product of intense modeling, </w:t>
      </w:r>
      <w:r w:rsidRPr="00692D78">
        <w:rPr>
          <w:rFonts w:asciiTheme="majorHAnsi" w:hAnsiTheme="majorHAnsi"/>
          <w:lang w:val="en-US"/>
        </w:rPr>
        <w:t>such as houses, bottle</w:t>
      </w:r>
      <w:r w:rsidR="001C7F0B" w:rsidRPr="00692D78">
        <w:rPr>
          <w:rFonts w:asciiTheme="majorHAnsi" w:hAnsiTheme="majorHAnsi"/>
          <w:lang w:val="en-US"/>
        </w:rPr>
        <w:t>s, glasses or women are central</w:t>
      </w:r>
      <w:r w:rsidRPr="00692D78">
        <w:rPr>
          <w:rFonts w:asciiTheme="majorHAnsi" w:hAnsiTheme="majorHAnsi"/>
          <w:lang w:val="en-US"/>
        </w:rPr>
        <w:t xml:space="preserve"> and stand out</w:t>
      </w:r>
      <w:r w:rsidR="001C7F0B" w:rsidRPr="00692D78">
        <w:rPr>
          <w:rFonts w:asciiTheme="majorHAnsi" w:hAnsiTheme="majorHAnsi"/>
          <w:lang w:val="en-US"/>
        </w:rPr>
        <w:t xml:space="preserve"> due to their volumes and mass.</w:t>
      </w:r>
    </w:p>
    <w:p w:rsidR="00182B73" w:rsidRPr="00692D78" w:rsidRDefault="00182B73" w:rsidP="00692D78">
      <w:pPr>
        <w:spacing w:line="240" w:lineRule="auto"/>
        <w:jc w:val="both"/>
        <w:rPr>
          <w:rFonts w:asciiTheme="majorHAnsi" w:hAnsiTheme="majorHAnsi"/>
          <w:lang w:val="en-US"/>
        </w:rPr>
      </w:pPr>
      <w:r w:rsidRPr="00692D78">
        <w:rPr>
          <w:rFonts w:asciiTheme="majorHAnsi" w:hAnsiTheme="majorHAnsi"/>
          <w:lang w:val="en-US"/>
        </w:rPr>
        <w:t>In parallel, González continues with a sculptural focus in which superimposed metal sheets</w:t>
      </w:r>
      <w:r w:rsidR="006123AE" w:rsidRPr="00692D78">
        <w:rPr>
          <w:rFonts w:asciiTheme="majorHAnsi" w:hAnsiTheme="majorHAnsi"/>
          <w:lang w:val="en-US"/>
        </w:rPr>
        <w:t>,</w:t>
      </w:r>
      <w:r w:rsidRPr="00692D78">
        <w:rPr>
          <w:rFonts w:asciiTheme="majorHAnsi" w:hAnsiTheme="majorHAnsi"/>
          <w:lang w:val="en-US"/>
        </w:rPr>
        <w:t xml:space="preserve"> </w:t>
      </w:r>
      <w:r w:rsidR="006123AE" w:rsidRPr="00692D78">
        <w:rPr>
          <w:rFonts w:asciiTheme="majorHAnsi" w:hAnsiTheme="majorHAnsi"/>
          <w:lang w:val="en-US"/>
        </w:rPr>
        <w:t xml:space="preserve">which highlight </w:t>
      </w:r>
      <w:r w:rsidRPr="00692D78">
        <w:rPr>
          <w:rFonts w:asciiTheme="majorHAnsi" w:hAnsiTheme="majorHAnsi"/>
          <w:lang w:val="en-US"/>
        </w:rPr>
        <w:t>volumes and empty spaces</w:t>
      </w:r>
      <w:r w:rsidR="006123AE" w:rsidRPr="00692D78">
        <w:rPr>
          <w:rFonts w:asciiTheme="majorHAnsi" w:hAnsiTheme="majorHAnsi"/>
          <w:lang w:val="en-US"/>
        </w:rPr>
        <w:t>,</w:t>
      </w:r>
      <w:r w:rsidRPr="00692D78">
        <w:rPr>
          <w:rFonts w:asciiTheme="majorHAnsi" w:hAnsiTheme="majorHAnsi"/>
          <w:lang w:val="en-US"/>
        </w:rPr>
        <w:t xml:space="preserve"> seem to t</w:t>
      </w:r>
      <w:r w:rsidR="00CA32E0" w:rsidRPr="00692D78">
        <w:rPr>
          <w:rFonts w:asciiTheme="majorHAnsi" w:hAnsiTheme="majorHAnsi"/>
          <w:lang w:val="en-US"/>
        </w:rPr>
        <w:t>ransport</w:t>
      </w:r>
      <w:r w:rsidRPr="00692D78">
        <w:rPr>
          <w:rFonts w:asciiTheme="majorHAnsi" w:hAnsiTheme="majorHAnsi"/>
          <w:lang w:val="en-US"/>
        </w:rPr>
        <w:t xml:space="preserve"> synthetic cubism into the realm of s</w:t>
      </w:r>
      <w:r w:rsidR="006123AE" w:rsidRPr="00692D78">
        <w:rPr>
          <w:rFonts w:asciiTheme="majorHAnsi" w:hAnsiTheme="majorHAnsi"/>
          <w:lang w:val="en-US"/>
        </w:rPr>
        <w:t>culpture. A method that is recurrent in the international sculpture scene of the time</w:t>
      </w:r>
      <w:r w:rsidRPr="00692D78">
        <w:rPr>
          <w:rFonts w:asciiTheme="majorHAnsi" w:hAnsiTheme="majorHAnsi"/>
          <w:lang w:val="en-US"/>
        </w:rPr>
        <w:t>. Each sheet is auton</w:t>
      </w:r>
      <w:r w:rsidR="006123AE" w:rsidRPr="00692D78">
        <w:rPr>
          <w:rFonts w:asciiTheme="majorHAnsi" w:hAnsiTheme="majorHAnsi"/>
          <w:lang w:val="en-US"/>
        </w:rPr>
        <w:t xml:space="preserve">omous but when welded together they form an almost abstract sculpture that speaks of space and matter such as in </w:t>
      </w:r>
      <w:proofErr w:type="spellStart"/>
      <w:r w:rsidR="006123AE" w:rsidRPr="00692D78">
        <w:rPr>
          <w:rFonts w:asciiTheme="majorHAnsi" w:hAnsiTheme="majorHAnsi"/>
          <w:i/>
          <w:lang w:val="en-US"/>
        </w:rPr>
        <w:t>Dafne</w:t>
      </w:r>
      <w:proofErr w:type="spellEnd"/>
      <w:r w:rsidR="00CA32E0" w:rsidRPr="00692D78">
        <w:rPr>
          <w:rFonts w:asciiTheme="majorHAnsi" w:hAnsiTheme="majorHAnsi"/>
          <w:lang w:val="en-US"/>
        </w:rPr>
        <w:t>, despite its clear obvious reference to</w:t>
      </w:r>
      <w:r w:rsidR="006123AE" w:rsidRPr="00692D78">
        <w:rPr>
          <w:rFonts w:asciiTheme="majorHAnsi" w:hAnsiTheme="majorHAnsi"/>
          <w:lang w:val="en-US"/>
        </w:rPr>
        <w:t xml:space="preserve"> </w:t>
      </w:r>
      <w:r w:rsidR="00CA32E0" w:rsidRPr="00692D78">
        <w:rPr>
          <w:rFonts w:asciiTheme="majorHAnsi" w:hAnsiTheme="majorHAnsi"/>
          <w:lang w:val="en-US"/>
        </w:rPr>
        <w:t xml:space="preserve">a </w:t>
      </w:r>
      <w:r w:rsidR="006123AE" w:rsidRPr="00692D78">
        <w:rPr>
          <w:rFonts w:asciiTheme="majorHAnsi" w:hAnsiTheme="majorHAnsi"/>
          <w:lang w:val="en-US"/>
        </w:rPr>
        <w:t>classic such as Ovid.</w:t>
      </w:r>
    </w:p>
    <w:p w:rsidR="006123AE" w:rsidRDefault="006123AE" w:rsidP="00692D78">
      <w:pPr>
        <w:jc w:val="both"/>
        <w:rPr>
          <w:lang w:val="en-US"/>
        </w:rPr>
      </w:pPr>
    </w:p>
    <w:p w:rsidR="006123AE" w:rsidRDefault="006123AE">
      <w:pPr>
        <w:rPr>
          <w:lang w:val="en-US"/>
        </w:rPr>
      </w:pPr>
    </w:p>
    <w:p w:rsidR="00692D78" w:rsidRDefault="00692D78">
      <w:pPr>
        <w:rPr>
          <w:lang w:val="en-US"/>
        </w:rPr>
      </w:pPr>
    </w:p>
    <w:p w:rsidR="00692D78" w:rsidRDefault="00692D78">
      <w:pPr>
        <w:rPr>
          <w:lang w:val="en-US"/>
        </w:rPr>
      </w:pPr>
    </w:p>
    <w:p w:rsidR="00692D78" w:rsidRDefault="00692D78">
      <w:pPr>
        <w:rPr>
          <w:lang w:val="en-US"/>
        </w:rPr>
      </w:pPr>
    </w:p>
    <w:p w:rsidR="00692D78" w:rsidRDefault="00692D78">
      <w:pPr>
        <w:rPr>
          <w:lang w:val="en-US"/>
        </w:rPr>
      </w:pPr>
    </w:p>
    <w:p w:rsidR="00495A93" w:rsidRPr="00692D78" w:rsidRDefault="00495A93" w:rsidP="00495A93">
      <w:pPr>
        <w:rPr>
          <w:color w:val="FF0000"/>
          <w:u w:val="single" w:color="FF0000"/>
          <w:lang w:val="en-US"/>
        </w:rPr>
      </w:pPr>
      <w:r w:rsidRPr="00692D78">
        <w:rPr>
          <w:u w:val="single" w:color="FF0000"/>
          <w:lang w:val="en-US"/>
        </w:rPr>
        <w:lastRenderedPageBreak/>
        <w:t>REDISCOVERING THE MEDITERRANEAN</w:t>
      </w:r>
      <w:r w:rsidRPr="00692D78">
        <w:rPr>
          <w:color w:val="FF0000"/>
          <w:u w:val="single" w:color="FF0000"/>
          <w:lang w:val="en-US"/>
        </w:rPr>
        <w:t>____________________________________________</w:t>
      </w:r>
    </w:p>
    <w:p w:rsidR="006123AE" w:rsidRPr="0049765F" w:rsidRDefault="006123AE">
      <w:pPr>
        <w:rPr>
          <w:b/>
          <w:sz w:val="32"/>
          <w:szCs w:val="32"/>
          <w:lang w:val="en-US"/>
        </w:rPr>
      </w:pPr>
      <w:r w:rsidRPr="0049765F">
        <w:rPr>
          <w:b/>
          <w:sz w:val="32"/>
          <w:szCs w:val="32"/>
          <w:lang w:val="en-US"/>
        </w:rPr>
        <w:t>ITALY</w:t>
      </w:r>
    </w:p>
    <w:p w:rsidR="00495A93" w:rsidRDefault="00495A93">
      <w:pPr>
        <w:rPr>
          <w:b/>
          <w:lang w:val="en-US"/>
        </w:rPr>
      </w:pPr>
      <w:r>
        <w:rPr>
          <w:noProof/>
        </w:rPr>
        <w:drawing>
          <wp:inline distT="0" distB="0" distL="0" distR="0">
            <wp:extent cx="5400040" cy="4340480"/>
            <wp:effectExtent l="19050" t="0" r="0" b="0"/>
            <wp:docPr id="12" name="Imagen 4"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2"/>
                    <pic:cNvPicPr>
                      <a:picLocks noChangeAspect="1" noChangeArrowheads="1"/>
                    </pic:cNvPicPr>
                  </pic:nvPicPr>
                  <pic:blipFill>
                    <a:blip r:embed="rId16" cstate="print"/>
                    <a:srcRect/>
                    <a:stretch>
                      <a:fillRect/>
                    </a:stretch>
                  </pic:blipFill>
                  <pic:spPr bwMode="auto">
                    <a:xfrm>
                      <a:off x="0" y="0"/>
                      <a:ext cx="5400040" cy="4340480"/>
                    </a:xfrm>
                    <a:prstGeom prst="rect">
                      <a:avLst/>
                    </a:prstGeom>
                    <a:noFill/>
                    <a:ln w="9525">
                      <a:noFill/>
                      <a:miter lim="800000"/>
                      <a:headEnd/>
                      <a:tailEnd/>
                    </a:ln>
                  </pic:spPr>
                </pic:pic>
              </a:graphicData>
            </a:graphic>
          </wp:inline>
        </w:drawing>
      </w:r>
    </w:p>
    <w:p w:rsidR="00495A93" w:rsidRPr="0049765F" w:rsidRDefault="00495A93" w:rsidP="00495A93">
      <w:pPr>
        <w:spacing w:after="0"/>
        <w:rPr>
          <w:sz w:val="16"/>
          <w:szCs w:val="16"/>
          <w:lang w:val="en-US"/>
        </w:rPr>
      </w:pPr>
      <w:r w:rsidRPr="0049765F">
        <w:rPr>
          <w:sz w:val="16"/>
          <w:szCs w:val="16"/>
          <w:lang w:val="en-US"/>
        </w:rPr>
        <w:t xml:space="preserve">Carlo </w:t>
      </w:r>
      <w:proofErr w:type="spellStart"/>
      <w:r w:rsidRPr="0049765F">
        <w:rPr>
          <w:sz w:val="16"/>
          <w:szCs w:val="16"/>
          <w:lang w:val="en-US"/>
        </w:rPr>
        <w:t>Carrà</w:t>
      </w:r>
      <w:proofErr w:type="spellEnd"/>
      <w:r w:rsidRPr="0049765F">
        <w:rPr>
          <w:sz w:val="16"/>
          <w:szCs w:val="16"/>
          <w:lang w:val="en-US"/>
        </w:rPr>
        <w:t xml:space="preserve">. </w:t>
      </w:r>
      <w:r w:rsidRPr="0049765F">
        <w:rPr>
          <w:i/>
          <w:sz w:val="16"/>
          <w:szCs w:val="16"/>
          <w:lang w:val="en-US"/>
        </w:rPr>
        <w:t xml:space="preserve">The Boat, </w:t>
      </w:r>
      <w:r w:rsidRPr="0049765F">
        <w:rPr>
          <w:sz w:val="16"/>
          <w:szCs w:val="16"/>
          <w:lang w:val="en-US"/>
        </w:rPr>
        <w:t>1928</w:t>
      </w:r>
    </w:p>
    <w:p w:rsidR="00495A93" w:rsidRPr="0049765F" w:rsidRDefault="00495A93" w:rsidP="00495A93">
      <w:pPr>
        <w:spacing w:after="0"/>
        <w:rPr>
          <w:sz w:val="16"/>
          <w:szCs w:val="16"/>
          <w:lang w:val="en-US"/>
        </w:rPr>
      </w:pPr>
      <w:proofErr w:type="gramStart"/>
      <w:r w:rsidRPr="0049765F">
        <w:rPr>
          <w:sz w:val="16"/>
          <w:szCs w:val="16"/>
          <w:lang w:val="en-US"/>
        </w:rPr>
        <w:t>Oil on cardboard.</w:t>
      </w:r>
      <w:proofErr w:type="gramEnd"/>
      <w:r w:rsidRPr="0049765F">
        <w:rPr>
          <w:sz w:val="16"/>
          <w:szCs w:val="16"/>
          <w:lang w:val="en-US"/>
        </w:rPr>
        <w:t xml:space="preserve"> 33 x 41.3 cm</w:t>
      </w:r>
    </w:p>
    <w:p w:rsidR="00F909C9" w:rsidRDefault="00495A93" w:rsidP="00495A93">
      <w:pPr>
        <w:spacing w:after="0"/>
        <w:rPr>
          <w:sz w:val="16"/>
          <w:szCs w:val="16"/>
          <w:lang w:val="it-IT"/>
        </w:rPr>
      </w:pPr>
      <w:r w:rsidRPr="00982CEF">
        <w:rPr>
          <w:sz w:val="16"/>
          <w:szCs w:val="16"/>
          <w:lang w:val="it-IT"/>
        </w:rPr>
        <w:t xml:space="preserve">Collezione Augusto e Francesca Giovanardi. </w:t>
      </w:r>
    </w:p>
    <w:p w:rsidR="00F909C9" w:rsidRDefault="00495A93" w:rsidP="00495A93">
      <w:pPr>
        <w:spacing w:after="0"/>
        <w:rPr>
          <w:sz w:val="16"/>
          <w:szCs w:val="16"/>
          <w:lang w:val="it-IT"/>
        </w:rPr>
      </w:pPr>
      <w:r w:rsidRPr="00982CEF">
        <w:rPr>
          <w:sz w:val="16"/>
          <w:szCs w:val="16"/>
          <w:lang w:val="it-IT"/>
        </w:rPr>
        <w:t>Photogr</w:t>
      </w:r>
      <w:r w:rsidR="00982CEF">
        <w:rPr>
          <w:sz w:val="16"/>
          <w:szCs w:val="16"/>
          <w:lang w:val="it-IT"/>
        </w:rPr>
        <w:t>a</w:t>
      </w:r>
      <w:r w:rsidRPr="00982CEF">
        <w:rPr>
          <w:sz w:val="16"/>
          <w:szCs w:val="16"/>
          <w:lang w:val="it-IT"/>
        </w:rPr>
        <w:t>ph</w:t>
      </w:r>
      <w:r w:rsidR="00F909C9">
        <w:rPr>
          <w:sz w:val="16"/>
          <w:szCs w:val="16"/>
          <w:lang w:val="it-IT"/>
        </w:rPr>
        <w:t>:</w:t>
      </w:r>
      <w:r w:rsidRPr="00982CEF">
        <w:rPr>
          <w:sz w:val="16"/>
          <w:szCs w:val="16"/>
          <w:lang w:val="it-IT"/>
        </w:rPr>
        <w:t xml:space="preserve"> Alvise Aspesi </w:t>
      </w:r>
    </w:p>
    <w:p w:rsidR="00495A93" w:rsidRPr="00982CEF" w:rsidRDefault="00495A93" w:rsidP="00495A93">
      <w:pPr>
        <w:spacing w:after="0"/>
        <w:rPr>
          <w:sz w:val="16"/>
          <w:szCs w:val="16"/>
          <w:lang w:val="it-IT"/>
        </w:rPr>
      </w:pPr>
      <w:r w:rsidRPr="00982CEF">
        <w:rPr>
          <w:sz w:val="16"/>
          <w:szCs w:val="16"/>
          <w:lang w:val="it-IT"/>
        </w:rPr>
        <w:t>© Carlo Carrà, VEGAP, Madrid, 2018</w:t>
      </w:r>
    </w:p>
    <w:p w:rsidR="00495A93" w:rsidRPr="00982CEF" w:rsidRDefault="00495A93" w:rsidP="00495A93">
      <w:pPr>
        <w:spacing w:after="0"/>
        <w:rPr>
          <w:sz w:val="18"/>
          <w:szCs w:val="18"/>
          <w:lang w:val="it-IT"/>
        </w:rPr>
      </w:pPr>
    </w:p>
    <w:p w:rsidR="00F909C9" w:rsidRDefault="006123AE" w:rsidP="00692D78">
      <w:pPr>
        <w:spacing w:after="0" w:line="240" w:lineRule="auto"/>
        <w:jc w:val="both"/>
        <w:rPr>
          <w:lang w:val="en-GB"/>
        </w:rPr>
      </w:pPr>
      <w:r>
        <w:rPr>
          <w:lang w:val="en-US"/>
        </w:rPr>
        <w:t xml:space="preserve">In November of 1918 the magazine </w:t>
      </w:r>
      <w:proofErr w:type="spellStart"/>
      <w:r>
        <w:rPr>
          <w:i/>
          <w:lang w:val="en-US"/>
        </w:rPr>
        <w:t>Valori</w:t>
      </w:r>
      <w:proofErr w:type="spellEnd"/>
      <w:r>
        <w:rPr>
          <w:i/>
          <w:lang w:val="en-US"/>
        </w:rPr>
        <w:t xml:space="preserve"> </w:t>
      </w:r>
      <w:proofErr w:type="spellStart"/>
      <w:r>
        <w:rPr>
          <w:i/>
          <w:lang w:val="en-US"/>
        </w:rPr>
        <w:t>Plastici</w:t>
      </w:r>
      <w:proofErr w:type="spellEnd"/>
      <w:r>
        <w:rPr>
          <w:lang w:val="en-US"/>
        </w:rPr>
        <w:t xml:space="preserve"> </w:t>
      </w:r>
      <w:r w:rsidR="00E7026B">
        <w:rPr>
          <w:lang w:val="en-US"/>
        </w:rPr>
        <w:t>was launched</w:t>
      </w:r>
      <w:r>
        <w:rPr>
          <w:lang w:val="en-US"/>
        </w:rPr>
        <w:t xml:space="preserve"> in Rome, under the management of Mario </w:t>
      </w:r>
      <w:proofErr w:type="spellStart"/>
      <w:r>
        <w:rPr>
          <w:lang w:val="en-US"/>
        </w:rPr>
        <w:t>Broglio</w:t>
      </w:r>
      <w:proofErr w:type="spellEnd"/>
      <w:r>
        <w:rPr>
          <w:lang w:val="en-US"/>
        </w:rPr>
        <w:t xml:space="preserve"> and with the collaboration of Carlo </w:t>
      </w:r>
      <w:proofErr w:type="spellStart"/>
      <w:r>
        <w:rPr>
          <w:lang w:val="en-US"/>
        </w:rPr>
        <w:t>Carrà</w:t>
      </w:r>
      <w:proofErr w:type="spellEnd"/>
      <w:r>
        <w:rPr>
          <w:lang w:val="en-US"/>
        </w:rPr>
        <w:t>, Giorgio d</w:t>
      </w:r>
      <w:r w:rsidR="00F909C9">
        <w:rPr>
          <w:lang w:val="en-US"/>
        </w:rPr>
        <w:t>e</w:t>
      </w:r>
      <w:r>
        <w:rPr>
          <w:lang w:val="en-US"/>
        </w:rPr>
        <w:t xml:space="preserve"> Chirico and Alberto </w:t>
      </w:r>
      <w:proofErr w:type="spellStart"/>
      <w:r>
        <w:rPr>
          <w:lang w:val="en-US"/>
        </w:rPr>
        <w:t>Savinio</w:t>
      </w:r>
      <w:proofErr w:type="spellEnd"/>
      <w:r>
        <w:rPr>
          <w:lang w:val="en-US"/>
        </w:rPr>
        <w:t>. This publication, although not incorporating a pragmatic stance, seems to question the role of the artist in the contemporary world and underlines the crisis being suffered by Europea</w:t>
      </w:r>
      <w:r w:rsidR="00E7026B">
        <w:rPr>
          <w:lang w:val="en-US"/>
        </w:rPr>
        <w:t xml:space="preserve">n Vanguards after World War I while lending </w:t>
      </w:r>
      <w:r w:rsidR="00B70D64">
        <w:rPr>
          <w:lang w:val="en-US"/>
        </w:rPr>
        <w:t xml:space="preserve">a voice to new languages that are in continuous dialogue between the </w:t>
      </w:r>
      <w:r w:rsidR="00E7026B">
        <w:rPr>
          <w:lang w:val="en-US"/>
        </w:rPr>
        <w:t>retrieval of the past (and thus the retrieval of realism)</w:t>
      </w:r>
      <w:r w:rsidR="00B70D64">
        <w:rPr>
          <w:lang w:val="en-US"/>
        </w:rPr>
        <w:t xml:space="preserve"> and the desire to incorporate this discourse </w:t>
      </w:r>
      <w:r w:rsidR="00E7026B">
        <w:rPr>
          <w:lang w:val="en-US"/>
        </w:rPr>
        <w:t>into</w:t>
      </w:r>
      <w:r w:rsidR="00B70D64">
        <w:rPr>
          <w:lang w:val="en-US"/>
        </w:rPr>
        <w:t xml:space="preserve"> modernity. </w:t>
      </w:r>
      <w:proofErr w:type="spellStart"/>
      <w:r w:rsidR="00B70D64">
        <w:rPr>
          <w:i/>
          <w:lang w:val="en-US"/>
        </w:rPr>
        <w:t>Valori</w:t>
      </w:r>
      <w:proofErr w:type="spellEnd"/>
      <w:r w:rsidR="00B70D64">
        <w:rPr>
          <w:i/>
          <w:lang w:val="en-US"/>
        </w:rPr>
        <w:t xml:space="preserve"> </w:t>
      </w:r>
      <w:proofErr w:type="spellStart"/>
      <w:r w:rsidR="00B70D64">
        <w:rPr>
          <w:i/>
          <w:lang w:val="en-US"/>
        </w:rPr>
        <w:t>Plastici</w:t>
      </w:r>
      <w:proofErr w:type="spellEnd"/>
      <w:r w:rsidR="00B70D64">
        <w:rPr>
          <w:lang w:val="en-US"/>
        </w:rPr>
        <w:t xml:space="preserve"> promotes in this way, a return to the ancient, to the myth and classicism, something which can be appreciated in the boats of </w:t>
      </w:r>
      <w:proofErr w:type="spellStart"/>
      <w:r w:rsidR="00B70D64">
        <w:rPr>
          <w:lang w:val="en-US"/>
        </w:rPr>
        <w:t>Carrà</w:t>
      </w:r>
      <w:proofErr w:type="spellEnd"/>
      <w:r w:rsidR="00B70D64">
        <w:rPr>
          <w:lang w:val="en-US"/>
        </w:rPr>
        <w:t>, in t</w:t>
      </w:r>
      <w:r w:rsidR="00982CEF">
        <w:rPr>
          <w:lang w:val="en-US"/>
        </w:rPr>
        <w:t xml:space="preserve">he scenes of </w:t>
      </w:r>
      <w:proofErr w:type="spellStart"/>
      <w:r w:rsidR="00982CEF">
        <w:rPr>
          <w:lang w:val="en-US"/>
        </w:rPr>
        <w:t>Campi</w:t>
      </w:r>
      <w:r w:rsidR="00B70D64">
        <w:rPr>
          <w:lang w:val="en-US"/>
        </w:rPr>
        <w:t>gli</w:t>
      </w:r>
      <w:proofErr w:type="spellEnd"/>
      <w:r w:rsidR="00B70D64">
        <w:rPr>
          <w:lang w:val="en-US"/>
        </w:rPr>
        <w:t xml:space="preserve"> or in the muses and horses of De Chirico. </w:t>
      </w:r>
      <w:r w:rsidR="00F909C9" w:rsidRPr="00F909C9">
        <w:rPr>
          <w:lang w:val="en-GB"/>
        </w:rPr>
        <w:t xml:space="preserve">All these works move along a path where time seems to have stood still and </w:t>
      </w:r>
      <w:proofErr w:type="spellStart"/>
      <w:r w:rsidR="00F909C9" w:rsidRPr="00F909C9">
        <w:rPr>
          <w:lang w:val="en-GB"/>
        </w:rPr>
        <w:t>Campigli</w:t>
      </w:r>
      <w:proofErr w:type="spellEnd"/>
      <w:r w:rsidR="00F909C9" w:rsidRPr="00F909C9">
        <w:rPr>
          <w:lang w:val="en-GB"/>
        </w:rPr>
        <w:t xml:space="preserve"> intensified this sensation through his particular technique, working the canvas in the manner of a Pompeiian fresco.</w:t>
      </w:r>
    </w:p>
    <w:p w:rsidR="00692D78" w:rsidRDefault="00692D78" w:rsidP="00692D78">
      <w:pPr>
        <w:spacing w:after="0" w:line="240" w:lineRule="auto"/>
        <w:jc w:val="both"/>
        <w:rPr>
          <w:lang w:val="en-GB"/>
        </w:rPr>
      </w:pPr>
    </w:p>
    <w:p w:rsidR="00692D78" w:rsidRDefault="00692D78" w:rsidP="00692D78">
      <w:pPr>
        <w:spacing w:after="0"/>
        <w:jc w:val="both"/>
        <w:rPr>
          <w:lang w:val="en-GB"/>
        </w:rPr>
      </w:pPr>
    </w:p>
    <w:p w:rsidR="00692D78" w:rsidRDefault="00692D78" w:rsidP="00692D78">
      <w:pPr>
        <w:spacing w:after="0"/>
        <w:jc w:val="both"/>
        <w:rPr>
          <w:lang w:val="en-GB"/>
        </w:rPr>
      </w:pPr>
    </w:p>
    <w:p w:rsidR="00692D78" w:rsidRPr="00F909C9" w:rsidRDefault="00692D78" w:rsidP="00692D78">
      <w:pPr>
        <w:spacing w:after="0"/>
        <w:jc w:val="both"/>
        <w:rPr>
          <w:lang w:val="en-GB"/>
        </w:rPr>
      </w:pPr>
    </w:p>
    <w:p w:rsidR="005144D6" w:rsidRPr="00E41C6D" w:rsidRDefault="005144D6" w:rsidP="005144D6">
      <w:pPr>
        <w:rPr>
          <w:u w:val="single" w:color="FF0000"/>
          <w:lang w:val="en-US"/>
        </w:rPr>
      </w:pPr>
      <w:r w:rsidRPr="00E41C6D">
        <w:rPr>
          <w:u w:val="single" w:color="FF0000"/>
          <w:lang w:val="en-US"/>
        </w:rPr>
        <w:lastRenderedPageBreak/>
        <w:t>REDISCOVERING THE MEDITERRANEAN____________________________________________</w:t>
      </w:r>
    </w:p>
    <w:p w:rsidR="00B70D64" w:rsidRDefault="00B70D64" w:rsidP="00692D78">
      <w:pPr>
        <w:spacing w:line="240" w:lineRule="auto"/>
        <w:jc w:val="both"/>
        <w:rPr>
          <w:lang w:val="en-US"/>
        </w:rPr>
      </w:pPr>
      <w:r>
        <w:rPr>
          <w:lang w:val="en-US"/>
        </w:rPr>
        <w:t>Scenes that initially could seem familiar to the viewer are exhibited under the appearance of something unknown and unsettling. Imbued with melancholy, these paintings seem to speak of loss, a l</w:t>
      </w:r>
      <w:r w:rsidR="00E8203B">
        <w:rPr>
          <w:lang w:val="en-US"/>
        </w:rPr>
        <w:t>oss that is difficult to define</w:t>
      </w:r>
      <w:r>
        <w:rPr>
          <w:lang w:val="en-US"/>
        </w:rPr>
        <w:t xml:space="preserve"> describe or portray. Images of the soul that invoke the past, that invoke classicism, reminding the viewer that the happiness of the Mediterranean Arcadia will never be the same.</w:t>
      </w:r>
    </w:p>
    <w:p w:rsidR="005144D6" w:rsidRPr="0049765F" w:rsidRDefault="00B70D64" w:rsidP="00692D78">
      <w:pPr>
        <w:spacing w:line="240" w:lineRule="auto"/>
        <w:jc w:val="both"/>
        <w:rPr>
          <w:b/>
          <w:sz w:val="32"/>
          <w:szCs w:val="32"/>
          <w:lang w:val="en-US"/>
        </w:rPr>
      </w:pPr>
      <w:r w:rsidRPr="0049765F">
        <w:rPr>
          <w:b/>
          <w:sz w:val="32"/>
          <w:szCs w:val="32"/>
          <w:lang w:val="en-US"/>
        </w:rPr>
        <w:t>FRANCE</w:t>
      </w:r>
    </w:p>
    <w:p w:rsidR="005144D6" w:rsidRPr="005144D6" w:rsidRDefault="00692D78" w:rsidP="00692D78">
      <w:pPr>
        <w:spacing w:line="240" w:lineRule="auto"/>
        <w:jc w:val="both"/>
        <w:rPr>
          <w:b/>
          <w:lang w:val="en-US"/>
        </w:rPr>
      </w:pPr>
      <w:r>
        <w:rPr>
          <w:noProof/>
        </w:rPr>
        <w:drawing>
          <wp:anchor distT="0" distB="0" distL="114300" distR="114300" simplePos="0" relativeHeight="251665408" behindDoc="0" locked="0" layoutInCell="1" allowOverlap="1" wp14:anchorId="57395DCA" wp14:editId="4ECFE84C">
            <wp:simplePos x="0" y="0"/>
            <wp:positionH relativeFrom="column">
              <wp:posOffset>-3810</wp:posOffset>
            </wp:positionH>
            <wp:positionV relativeFrom="paragraph">
              <wp:posOffset>24765</wp:posOffset>
            </wp:positionV>
            <wp:extent cx="3784600" cy="3038475"/>
            <wp:effectExtent l="0" t="0" r="6350" b="9525"/>
            <wp:wrapSquare wrapText="bothSides"/>
            <wp:docPr id="13" name="Imagen 11" descr="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9"/>
                    <pic:cNvPicPr>
                      <a:picLocks noChangeAspect="1" noChangeArrowheads="1"/>
                    </pic:cNvPicPr>
                  </pic:nvPicPr>
                  <pic:blipFill>
                    <a:blip r:embed="rId17" cstate="print"/>
                    <a:srcRect/>
                    <a:stretch>
                      <a:fillRect/>
                    </a:stretch>
                  </pic:blipFill>
                  <pic:spPr bwMode="auto">
                    <a:xfrm>
                      <a:off x="0" y="0"/>
                      <a:ext cx="3784600" cy="3038475"/>
                    </a:xfrm>
                    <a:prstGeom prst="rect">
                      <a:avLst/>
                    </a:prstGeom>
                    <a:noFill/>
                    <a:ln w="9525">
                      <a:noFill/>
                      <a:miter lim="800000"/>
                      <a:headEnd/>
                      <a:tailEnd/>
                    </a:ln>
                  </pic:spPr>
                </pic:pic>
              </a:graphicData>
            </a:graphic>
          </wp:anchor>
        </w:drawing>
      </w:r>
      <w:r w:rsidR="00B70D64">
        <w:rPr>
          <w:lang w:val="en-US"/>
        </w:rPr>
        <w:t xml:space="preserve"> </w:t>
      </w:r>
      <w:r w:rsidR="009C03B4">
        <w:rPr>
          <w:lang w:val="en-US"/>
        </w:rPr>
        <w:t xml:space="preserve">The south of France, which for a long time was a mere waypoint in the journey to Rome for artists and </w:t>
      </w:r>
      <w:r w:rsidR="00DC5166" w:rsidRPr="00DC5166">
        <w:rPr>
          <w:lang w:val="en-US"/>
        </w:rPr>
        <w:t>connoisseurs on the Grand Tour</w:t>
      </w:r>
      <w:r w:rsidR="009C03B4">
        <w:rPr>
          <w:lang w:val="en-US"/>
        </w:rPr>
        <w:t>, offered a preview of Italy with its ancient monuments in Orange, Arles and Nimes. From 1880 onward, and for several decades in the 20</w:t>
      </w:r>
      <w:r w:rsidR="009C03B4" w:rsidRPr="009C03B4">
        <w:rPr>
          <w:vertAlign w:val="superscript"/>
          <w:lang w:val="en-US"/>
        </w:rPr>
        <w:t>th</w:t>
      </w:r>
      <w:r w:rsidR="009C03B4">
        <w:rPr>
          <w:lang w:val="en-US"/>
        </w:rPr>
        <w:t xml:space="preserve"> century, it became one of the preferred destinations for painters who were seeking out </w:t>
      </w:r>
    </w:p>
    <w:p w:rsidR="00B70D64" w:rsidRDefault="0004706E" w:rsidP="00692D78">
      <w:pPr>
        <w:spacing w:line="240" w:lineRule="auto"/>
        <w:jc w:val="both"/>
        <w:rPr>
          <w:lang w:val="en-US"/>
        </w:rPr>
      </w:pPr>
      <w:r>
        <w:rPr>
          <w:noProof/>
        </w:rPr>
        <mc:AlternateContent>
          <mc:Choice Requires="wps">
            <w:drawing>
              <wp:anchor distT="0" distB="0" distL="114300" distR="114300" simplePos="0" relativeHeight="251666432" behindDoc="0" locked="0" layoutInCell="1" allowOverlap="1" wp14:anchorId="6025B05D" wp14:editId="20EBD80C">
                <wp:simplePos x="0" y="0"/>
                <wp:positionH relativeFrom="column">
                  <wp:posOffset>-3910330</wp:posOffset>
                </wp:positionH>
                <wp:positionV relativeFrom="paragraph">
                  <wp:posOffset>201295</wp:posOffset>
                </wp:positionV>
                <wp:extent cx="3789045" cy="662940"/>
                <wp:effectExtent l="0" t="0" r="1905" b="3810"/>
                <wp:wrapSquare wrapText="bothSides"/>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9045"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44D6" w:rsidRPr="00982CEF" w:rsidRDefault="005144D6" w:rsidP="005144D6">
                            <w:pPr>
                              <w:spacing w:after="0"/>
                              <w:rPr>
                                <w:sz w:val="16"/>
                                <w:szCs w:val="16"/>
                                <w:lang w:val="fr-FR"/>
                              </w:rPr>
                            </w:pPr>
                            <w:r w:rsidRPr="00982CEF">
                              <w:rPr>
                                <w:sz w:val="16"/>
                                <w:szCs w:val="16"/>
                                <w:lang w:val="fr-FR"/>
                              </w:rPr>
                              <w:t>Claude Monet</w:t>
                            </w:r>
                          </w:p>
                          <w:p w:rsidR="005144D6" w:rsidRPr="00982CEF" w:rsidRDefault="005144D6" w:rsidP="005144D6">
                            <w:pPr>
                              <w:spacing w:after="0"/>
                              <w:rPr>
                                <w:sz w:val="16"/>
                                <w:szCs w:val="16"/>
                                <w:lang w:val="fr-FR"/>
                              </w:rPr>
                            </w:pPr>
                            <w:r w:rsidRPr="00982CEF">
                              <w:rPr>
                                <w:i/>
                                <w:sz w:val="16"/>
                                <w:szCs w:val="16"/>
                                <w:lang w:val="fr-FR"/>
                              </w:rPr>
                              <w:t>La Méditerranée, (Cap d’Antibes)</w:t>
                            </w:r>
                            <w:r w:rsidRPr="00982CEF">
                              <w:rPr>
                                <w:sz w:val="16"/>
                                <w:szCs w:val="16"/>
                                <w:lang w:val="fr-FR"/>
                              </w:rPr>
                              <w:t>, 1888</w:t>
                            </w:r>
                          </w:p>
                          <w:p w:rsidR="005144D6" w:rsidRPr="005144D6" w:rsidRDefault="005144D6" w:rsidP="005144D6">
                            <w:pPr>
                              <w:spacing w:after="0"/>
                              <w:rPr>
                                <w:sz w:val="16"/>
                                <w:szCs w:val="16"/>
                                <w:lang w:val="en-US"/>
                              </w:rPr>
                            </w:pPr>
                            <w:r w:rsidRPr="005144D6">
                              <w:rPr>
                                <w:sz w:val="16"/>
                                <w:szCs w:val="16"/>
                                <w:lang w:val="en-US"/>
                              </w:rPr>
                              <w:t>Oil on canvas 65.09 x 81.28 cm</w:t>
                            </w:r>
                          </w:p>
                          <w:p w:rsidR="005144D6" w:rsidRPr="005144D6" w:rsidRDefault="005144D6" w:rsidP="005144D6">
                            <w:pPr>
                              <w:spacing w:after="0"/>
                              <w:rPr>
                                <w:sz w:val="16"/>
                                <w:szCs w:val="16"/>
                                <w:lang w:val="en-US"/>
                              </w:rPr>
                            </w:pPr>
                            <w:proofErr w:type="gramStart"/>
                            <w:r w:rsidRPr="005144D6">
                              <w:rPr>
                                <w:sz w:val="16"/>
                                <w:szCs w:val="16"/>
                                <w:lang w:val="en-US"/>
                              </w:rPr>
                              <w:t>Columbus Museum of Art, Ohio.</w:t>
                            </w:r>
                            <w:proofErr w:type="gramEnd"/>
                            <w:r w:rsidRPr="005144D6">
                              <w:rPr>
                                <w:sz w:val="16"/>
                                <w:szCs w:val="16"/>
                                <w:lang w:val="en-US"/>
                              </w:rPr>
                              <w:t xml:space="preserve"> </w:t>
                            </w:r>
                            <w:r w:rsidR="00DC5166">
                              <w:rPr>
                                <w:sz w:val="16"/>
                                <w:szCs w:val="16"/>
                                <w:lang w:val="en-US"/>
                              </w:rPr>
                              <w:t xml:space="preserve">Bequest of </w:t>
                            </w:r>
                            <w:r w:rsidRPr="005144D6">
                              <w:rPr>
                                <w:sz w:val="16"/>
                                <w:szCs w:val="16"/>
                                <w:lang w:val="en-US"/>
                              </w:rPr>
                              <w:t xml:space="preserve">Frederick W. Schumacher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07.9pt;margin-top:15.85pt;width:298.35pt;height:5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ojXgwIAABE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" stroked="f">
                <v:textbox>
                  <w:txbxContent>
                    <w:p w:rsidR="005144D6" w:rsidRPr="00982CEF" w:rsidRDefault="005144D6" w:rsidP="005144D6">
                      <w:pPr>
                        <w:spacing w:after="0"/>
                        <w:rPr>
                          <w:sz w:val="16"/>
                          <w:szCs w:val="16"/>
                          <w:lang w:val="fr-FR"/>
                        </w:rPr>
                      </w:pPr>
                      <w:r w:rsidRPr="00982CEF">
                        <w:rPr>
                          <w:sz w:val="16"/>
                          <w:szCs w:val="16"/>
                          <w:lang w:val="fr-FR"/>
                        </w:rPr>
                        <w:t>Claude Monet</w:t>
                      </w:r>
                    </w:p>
                    <w:p w:rsidR="005144D6" w:rsidRPr="00982CEF" w:rsidRDefault="005144D6" w:rsidP="005144D6">
                      <w:pPr>
                        <w:spacing w:after="0"/>
                        <w:rPr>
                          <w:sz w:val="16"/>
                          <w:szCs w:val="16"/>
                          <w:lang w:val="fr-FR"/>
                        </w:rPr>
                      </w:pPr>
                      <w:r w:rsidRPr="00982CEF">
                        <w:rPr>
                          <w:i/>
                          <w:sz w:val="16"/>
                          <w:szCs w:val="16"/>
                          <w:lang w:val="fr-FR"/>
                        </w:rPr>
                        <w:t>La Méditerranée, (Cap d’Antibes)</w:t>
                      </w:r>
                      <w:r w:rsidRPr="00982CEF">
                        <w:rPr>
                          <w:sz w:val="16"/>
                          <w:szCs w:val="16"/>
                          <w:lang w:val="fr-FR"/>
                        </w:rPr>
                        <w:t>, 1888</w:t>
                      </w:r>
                    </w:p>
                    <w:p w:rsidR="005144D6" w:rsidRPr="005144D6" w:rsidRDefault="005144D6" w:rsidP="005144D6">
                      <w:pPr>
                        <w:spacing w:after="0"/>
                        <w:rPr>
                          <w:sz w:val="16"/>
                          <w:szCs w:val="16"/>
                          <w:lang w:val="en-US"/>
                        </w:rPr>
                      </w:pPr>
                      <w:r w:rsidRPr="005144D6">
                        <w:rPr>
                          <w:sz w:val="16"/>
                          <w:szCs w:val="16"/>
                          <w:lang w:val="en-US"/>
                        </w:rPr>
                        <w:t>Oil on canvas 65.09 x 81.28 cm</w:t>
                      </w:r>
                    </w:p>
                    <w:p w:rsidR="005144D6" w:rsidRPr="005144D6" w:rsidRDefault="005144D6" w:rsidP="005144D6">
                      <w:pPr>
                        <w:spacing w:after="0"/>
                        <w:rPr>
                          <w:sz w:val="16"/>
                          <w:szCs w:val="16"/>
                          <w:lang w:val="en-US"/>
                        </w:rPr>
                      </w:pPr>
                      <w:proofErr w:type="gramStart"/>
                      <w:r w:rsidRPr="005144D6">
                        <w:rPr>
                          <w:sz w:val="16"/>
                          <w:szCs w:val="16"/>
                          <w:lang w:val="en-US"/>
                        </w:rPr>
                        <w:t>Columbus Museum of Art, Ohio.</w:t>
                      </w:r>
                      <w:proofErr w:type="gramEnd"/>
                      <w:r w:rsidRPr="005144D6">
                        <w:rPr>
                          <w:sz w:val="16"/>
                          <w:szCs w:val="16"/>
                          <w:lang w:val="en-US"/>
                        </w:rPr>
                        <w:t xml:space="preserve"> </w:t>
                      </w:r>
                      <w:r w:rsidR="00DC5166">
                        <w:rPr>
                          <w:sz w:val="16"/>
                          <w:szCs w:val="16"/>
                          <w:lang w:val="en-US"/>
                        </w:rPr>
                        <w:t xml:space="preserve">Bequest of </w:t>
                      </w:r>
                      <w:r w:rsidRPr="005144D6">
                        <w:rPr>
                          <w:sz w:val="16"/>
                          <w:szCs w:val="16"/>
                          <w:lang w:val="en-US"/>
                        </w:rPr>
                        <w:t xml:space="preserve">Frederick W. Schumacher </w:t>
                      </w:r>
                    </w:p>
                  </w:txbxContent>
                </v:textbox>
                <w10:wrap type="square"/>
              </v:shape>
            </w:pict>
          </mc:Fallback>
        </mc:AlternateContent>
      </w:r>
      <w:proofErr w:type="gramStart"/>
      <w:r w:rsidR="009C03B4">
        <w:rPr>
          <w:lang w:val="en-US"/>
        </w:rPr>
        <w:t>new</w:t>
      </w:r>
      <w:proofErr w:type="gramEnd"/>
      <w:r w:rsidR="009C03B4">
        <w:rPr>
          <w:lang w:val="en-US"/>
        </w:rPr>
        <w:t xml:space="preserve"> horizons. In Paris, the region of Provence was discovered through literature. Travelling writers who spent stints in the </w:t>
      </w:r>
      <w:r w:rsidR="009C03B4" w:rsidRPr="00E25247">
        <w:rPr>
          <w:i/>
          <w:lang w:val="en-US"/>
        </w:rPr>
        <w:t>Midi</w:t>
      </w:r>
      <w:r w:rsidR="009C03B4">
        <w:rPr>
          <w:lang w:val="en-US"/>
        </w:rPr>
        <w:t xml:space="preserve"> </w:t>
      </w:r>
      <w:r w:rsidR="00C62400">
        <w:rPr>
          <w:lang w:val="en-US"/>
        </w:rPr>
        <w:t>(</w:t>
      </w:r>
      <w:r w:rsidR="00C62400" w:rsidRPr="00C62400">
        <w:rPr>
          <w:lang w:val="en-US"/>
        </w:rPr>
        <w:t>Southern France)</w:t>
      </w:r>
      <w:r w:rsidR="009C03B4">
        <w:rPr>
          <w:lang w:val="en-US"/>
        </w:rPr>
        <w:t xml:space="preserve"> all agreed in their praise</w:t>
      </w:r>
      <w:r w:rsidR="00653942">
        <w:rPr>
          <w:lang w:val="en-US"/>
        </w:rPr>
        <w:t xml:space="preserve"> of the region’s beauty, its exuberant vegetation and the wide variety of landscapes whether inland or on the coast, as well as the mild Mediterranean climate and its light. Such was the case for George Sand or Guy de Maupassant who wrote of an </w:t>
      </w:r>
      <w:r w:rsidR="00E25247">
        <w:rPr>
          <w:lang w:val="en-US"/>
        </w:rPr>
        <w:t>Eden</w:t>
      </w:r>
      <w:r w:rsidR="00653942">
        <w:rPr>
          <w:lang w:val="en-US"/>
        </w:rPr>
        <w:t>-like natural landsca</w:t>
      </w:r>
      <w:r w:rsidR="00E25247">
        <w:rPr>
          <w:lang w:val="en-US"/>
        </w:rPr>
        <w:t>pe and a particular way of life</w:t>
      </w:r>
      <w:r w:rsidR="00653942">
        <w:rPr>
          <w:lang w:val="en-US"/>
        </w:rPr>
        <w:t xml:space="preserve"> and who invited their audience to see the</w:t>
      </w:r>
      <w:r w:rsidR="00E25247">
        <w:rPr>
          <w:lang w:val="en-US"/>
        </w:rPr>
        <w:t xml:space="preserve"> Midi</w:t>
      </w:r>
      <w:r w:rsidR="00653942">
        <w:rPr>
          <w:lang w:val="en-US"/>
        </w:rPr>
        <w:t xml:space="preserve"> where time seemed to have come to a stand-still</w:t>
      </w:r>
      <w:r w:rsidR="00E25247">
        <w:rPr>
          <w:lang w:val="en-US"/>
        </w:rPr>
        <w:t xml:space="preserve"> speaking</w:t>
      </w:r>
      <w:r w:rsidR="00653942">
        <w:rPr>
          <w:lang w:val="en-US"/>
        </w:rPr>
        <w:t xml:space="preserve"> of it as a destination where one could find new sources of inspiration.</w:t>
      </w:r>
    </w:p>
    <w:p w:rsidR="00653942" w:rsidRDefault="00653942" w:rsidP="00692D78">
      <w:pPr>
        <w:spacing w:line="240" w:lineRule="auto"/>
        <w:jc w:val="both"/>
        <w:rPr>
          <w:lang w:val="en-US"/>
        </w:rPr>
      </w:pPr>
      <w:r>
        <w:rPr>
          <w:lang w:val="en-US"/>
        </w:rPr>
        <w:t>The train line that travelled from Pari</w:t>
      </w:r>
      <w:r w:rsidR="00536922">
        <w:rPr>
          <w:lang w:val="en-US"/>
        </w:rPr>
        <w:t xml:space="preserve">s to Lyon which arrived to Marseille in 1856, Nice in 1864 and </w:t>
      </w:r>
      <w:r w:rsidR="00FF6CF7">
        <w:rPr>
          <w:lang w:val="en-US"/>
        </w:rPr>
        <w:t>reached</w:t>
      </w:r>
      <w:r w:rsidR="00536922">
        <w:rPr>
          <w:lang w:val="en-US"/>
        </w:rPr>
        <w:t xml:space="preserve"> Ventimiglia in 1878 made travelling south easier. It was precisely in the south where a sort of open air studio was created for several generations of painters </w:t>
      </w:r>
      <w:r w:rsidR="00FF6CF7">
        <w:rPr>
          <w:lang w:val="en-US"/>
        </w:rPr>
        <w:t>fleeing</w:t>
      </w:r>
      <w:r w:rsidR="00536922">
        <w:rPr>
          <w:lang w:val="en-US"/>
        </w:rPr>
        <w:t xml:space="preserve"> from the h</w:t>
      </w:r>
      <w:r w:rsidR="00FF6CF7">
        <w:rPr>
          <w:lang w:val="en-US"/>
        </w:rPr>
        <w:t>ardships of the urban world. This</w:t>
      </w:r>
      <w:r w:rsidR="00536922">
        <w:rPr>
          <w:lang w:val="en-US"/>
        </w:rPr>
        <w:t xml:space="preserve"> identification reached such a degree that contemporary references to the “Studios of the </w:t>
      </w:r>
      <w:r w:rsidR="00536922" w:rsidRPr="00FF6CF7">
        <w:rPr>
          <w:i/>
          <w:lang w:val="en-US"/>
        </w:rPr>
        <w:t>Midi</w:t>
      </w:r>
      <w:r w:rsidR="00536922" w:rsidRPr="007838FC">
        <w:rPr>
          <w:lang w:val="en-US"/>
        </w:rPr>
        <w:t>”</w:t>
      </w:r>
      <w:r w:rsidR="00536922">
        <w:rPr>
          <w:lang w:val="en-US"/>
        </w:rPr>
        <w:t xml:space="preserve"> allow for associations between artists and the different places in which they resided: Aix-en Provence</w:t>
      </w:r>
      <w:r w:rsidR="00FF6CF7">
        <w:rPr>
          <w:lang w:val="en-US"/>
        </w:rPr>
        <w:t xml:space="preserve"> with Cézanne, Arl</w:t>
      </w:r>
      <w:r w:rsidR="007838FC">
        <w:rPr>
          <w:lang w:val="en-US"/>
        </w:rPr>
        <w:t>e</w:t>
      </w:r>
      <w:r w:rsidR="00FF6CF7">
        <w:rPr>
          <w:lang w:val="en-US"/>
        </w:rPr>
        <w:t>s with Van G</w:t>
      </w:r>
      <w:r w:rsidR="00536922">
        <w:rPr>
          <w:lang w:val="en-US"/>
        </w:rPr>
        <w:t xml:space="preserve">ogh, Antibes with Picasso, Nice with Matisse, Le </w:t>
      </w:r>
      <w:proofErr w:type="spellStart"/>
      <w:r w:rsidR="00536922">
        <w:rPr>
          <w:lang w:val="en-US"/>
        </w:rPr>
        <w:t>Cannet</w:t>
      </w:r>
      <w:proofErr w:type="spellEnd"/>
      <w:r w:rsidR="00536922">
        <w:rPr>
          <w:lang w:val="en-US"/>
        </w:rPr>
        <w:t xml:space="preserve"> with Bonnard or </w:t>
      </w:r>
      <w:proofErr w:type="spellStart"/>
      <w:r w:rsidR="00536922">
        <w:rPr>
          <w:lang w:val="en-US"/>
        </w:rPr>
        <w:t>Cagnes</w:t>
      </w:r>
      <w:proofErr w:type="spellEnd"/>
      <w:r w:rsidR="00536922">
        <w:rPr>
          <w:lang w:val="en-US"/>
        </w:rPr>
        <w:t>-sur-</w:t>
      </w:r>
      <w:proofErr w:type="spellStart"/>
      <w:r w:rsidR="00536922">
        <w:rPr>
          <w:lang w:val="en-US"/>
        </w:rPr>
        <w:t>Mer</w:t>
      </w:r>
      <w:proofErr w:type="spellEnd"/>
      <w:r w:rsidR="00536922">
        <w:rPr>
          <w:lang w:val="en-US"/>
        </w:rPr>
        <w:t xml:space="preserve"> with Renoir.</w:t>
      </w:r>
    </w:p>
    <w:p w:rsidR="0049765F" w:rsidRDefault="0049765F" w:rsidP="00692D78">
      <w:pPr>
        <w:jc w:val="both"/>
        <w:rPr>
          <w:b/>
          <w:u w:val="single" w:color="FF0000"/>
          <w:lang w:val="en-US"/>
        </w:rPr>
      </w:pPr>
    </w:p>
    <w:p w:rsidR="00692D78" w:rsidRDefault="00692D78" w:rsidP="00692D78">
      <w:pPr>
        <w:jc w:val="both"/>
        <w:rPr>
          <w:b/>
          <w:u w:val="single" w:color="FF0000"/>
          <w:lang w:val="en-US"/>
        </w:rPr>
      </w:pPr>
    </w:p>
    <w:p w:rsidR="00692D78" w:rsidRDefault="00692D78" w:rsidP="00692D78">
      <w:pPr>
        <w:jc w:val="both"/>
        <w:rPr>
          <w:b/>
          <w:u w:val="single" w:color="FF0000"/>
          <w:lang w:val="en-US"/>
        </w:rPr>
      </w:pPr>
    </w:p>
    <w:p w:rsidR="0049765F" w:rsidRPr="00E41C6D" w:rsidRDefault="00692D78" w:rsidP="0049765F">
      <w:pPr>
        <w:rPr>
          <w:u w:val="single" w:color="FF0000"/>
          <w:lang w:val="en-US"/>
        </w:rPr>
      </w:pPr>
      <w:r w:rsidRPr="00E41C6D">
        <w:rPr>
          <w:u w:val="single" w:color="FF0000"/>
          <w:lang w:val="en-US"/>
        </w:rPr>
        <w:lastRenderedPageBreak/>
        <w:t>RE</w:t>
      </w:r>
      <w:r w:rsidR="0049765F" w:rsidRPr="00E41C6D">
        <w:rPr>
          <w:u w:val="single" w:color="FF0000"/>
          <w:lang w:val="en-US"/>
        </w:rPr>
        <w:t>DISCOVERING THE MEDITERRANEAN____________________________________________</w:t>
      </w:r>
    </w:p>
    <w:p w:rsidR="001B6C89" w:rsidRPr="00692D78" w:rsidRDefault="00536922" w:rsidP="00692D78">
      <w:pPr>
        <w:jc w:val="both"/>
        <w:rPr>
          <w:lang w:val="en-US"/>
        </w:rPr>
      </w:pPr>
      <w:r w:rsidRPr="00692D78">
        <w:rPr>
          <w:lang w:val="en-US"/>
        </w:rPr>
        <w:t>When referring to the Mediterranean, one refers to tradition; the tradition of classicism, calmness and equilibrium, order and serenity; ideal</w:t>
      </w:r>
      <w:r w:rsidR="001B6C89" w:rsidRPr="00692D78">
        <w:rPr>
          <w:lang w:val="en-US"/>
        </w:rPr>
        <w:t>ized</w:t>
      </w:r>
      <w:r w:rsidRPr="00692D78">
        <w:rPr>
          <w:lang w:val="en-US"/>
        </w:rPr>
        <w:t xml:space="preserve"> traits, models created through the passing of time. </w:t>
      </w:r>
      <w:r w:rsidR="001B6C89" w:rsidRPr="00692D78">
        <w:rPr>
          <w:lang w:val="en-US"/>
        </w:rPr>
        <w:t xml:space="preserve">But, classicism does not necessarily refer exclusively to classical antiquity; </w:t>
      </w:r>
      <w:r w:rsidR="00076BF7" w:rsidRPr="00692D78">
        <w:rPr>
          <w:lang w:val="en-US"/>
        </w:rPr>
        <w:t>references</w:t>
      </w:r>
      <w:r w:rsidR="001B6C89" w:rsidRPr="00692D78">
        <w:rPr>
          <w:lang w:val="en-US"/>
        </w:rPr>
        <w:t xml:space="preserve"> may allude to more primitive forces. </w:t>
      </w:r>
      <w:r w:rsidR="007838FC" w:rsidRPr="00692D78">
        <w:rPr>
          <w:lang w:val="en-US"/>
        </w:rPr>
        <w:t>While it might seem paradoxical, it thus also encompasses modernity, as the most modern types of work can be created in the name of the classical.</w:t>
      </w:r>
    </w:p>
    <w:p w:rsidR="006123AE" w:rsidRPr="00692D78" w:rsidRDefault="00076BF7" w:rsidP="00692D78">
      <w:pPr>
        <w:jc w:val="both"/>
        <w:rPr>
          <w:b/>
          <w:i/>
          <w:lang w:val="en-US"/>
        </w:rPr>
      </w:pPr>
      <w:r w:rsidRPr="00692D78">
        <w:rPr>
          <w:b/>
          <w:lang w:val="en-US"/>
        </w:rPr>
        <w:t xml:space="preserve">The Studios of the </w:t>
      </w:r>
      <w:r w:rsidRPr="00692D78">
        <w:rPr>
          <w:b/>
          <w:i/>
          <w:lang w:val="en-US"/>
        </w:rPr>
        <w:t>Midi</w:t>
      </w:r>
    </w:p>
    <w:p w:rsidR="00076BF7" w:rsidRPr="00692D78" w:rsidRDefault="00106435" w:rsidP="00692D78">
      <w:pPr>
        <w:jc w:val="both"/>
        <w:rPr>
          <w:lang w:val="en-US"/>
        </w:rPr>
      </w:pPr>
      <w:r w:rsidRPr="00692D78">
        <w:rPr>
          <w:lang w:val="en-US"/>
        </w:rPr>
        <w:t>In the decade of 1880 and</w:t>
      </w:r>
      <w:r w:rsidR="00076BF7" w:rsidRPr="00692D78">
        <w:rPr>
          <w:lang w:val="en-US"/>
        </w:rPr>
        <w:t xml:space="preserve"> following in the footsteps of the painter </w:t>
      </w:r>
      <w:proofErr w:type="spellStart"/>
      <w:r w:rsidR="00076BF7" w:rsidRPr="00692D78">
        <w:rPr>
          <w:lang w:val="en-US"/>
        </w:rPr>
        <w:t>Adolphe</w:t>
      </w:r>
      <w:proofErr w:type="spellEnd"/>
      <w:r w:rsidR="00076BF7" w:rsidRPr="00692D78">
        <w:rPr>
          <w:lang w:val="en-US"/>
        </w:rPr>
        <w:t xml:space="preserve"> </w:t>
      </w:r>
      <w:proofErr w:type="spellStart"/>
      <w:r w:rsidR="00076BF7" w:rsidRPr="00692D78">
        <w:rPr>
          <w:lang w:val="en-US"/>
        </w:rPr>
        <w:t>Monticelli</w:t>
      </w:r>
      <w:proofErr w:type="spellEnd"/>
      <w:r w:rsidR="00076BF7" w:rsidRPr="00692D78">
        <w:rPr>
          <w:lang w:val="en-US"/>
        </w:rPr>
        <w:t>, Van Gogh settles in Arl</w:t>
      </w:r>
      <w:r w:rsidR="007838FC" w:rsidRPr="00692D78">
        <w:rPr>
          <w:lang w:val="en-US"/>
        </w:rPr>
        <w:t>e</w:t>
      </w:r>
      <w:r w:rsidR="00076BF7" w:rsidRPr="00692D78">
        <w:rPr>
          <w:lang w:val="en-US"/>
        </w:rPr>
        <w:t xml:space="preserve">s in </w:t>
      </w:r>
      <w:r w:rsidRPr="00692D78">
        <w:rPr>
          <w:lang w:val="en-US"/>
        </w:rPr>
        <w:t xml:space="preserve">his </w:t>
      </w:r>
      <w:r w:rsidR="00076BF7" w:rsidRPr="00692D78">
        <w:rPr>
          <w:lang w:val="en-US"/>
        </w:rPr>
        <w:t xml:space="preserve">search </w:t>
      </w:r>
      <w:r w:rsidRPr="00692D78">
        <w:rPr>
          <w:lang w:val="en-US"/>
        </w:rPr>
        <w:t>for</w:t>
      </w:r>
      <w:r w:rsidR="00076BF7" w:rsidRPr="00692D78">
        <w:rPr>
          <w:lang w:val="en-US"/>
        </w:rPr>
        <w:t xml:space="preserve"> the “glorious sun of the </w:t>
      </w:r>
      <w:r w:rsidR="00076BF7" w:rsidRPr="00692D78">
        <w:rPr>
          <w:i/>
          <w:lang w:val="en-US"/>
        </w:rPr>
        <w:t>Midi</w:t>
      </w:r>
      <w:r w:rsidR="00076BF7" w:rsidRPr="00692D78">
        <w:rPr>
          <w:lang w:val="en-US"/>
        </w:rPr>
        <w:t xml:space="preserve">”. He rents a yellow house with the intention of making it </w:t>
      </w:r>
      <w:r w:rsidRPr="00692D78">
        <w:rPr>
          <w:lang w:val="en-US"/>
        </w:rPr>
        <w:t>a</w:t>
      </w:r>
      <w:r w:rsidR="00076BF7" w:rsidRPr="00692D78">
        <w:rPr>
          <w:lang w:val="en-US"/>
        </w:rPr>
        <w:t xml:space="preserve"> “studio in the south” for a community of artists. Although his d</w:t>
      </w:r>
      <w:r w:rsidRPr="00692D78">
        <w:rPr>
          <w:lang w:val="en-US"/>
        </w:rPr>
        <w:t>ream did not come into fruition</w:t>
      </w:r>
      <w:r w:rsidR="00076BF7" w:rsidRPr="00692D78">
        <w:rPr>
          <w:lang w:val="en-US"/>
        </w:rPr>
        <w:t xml:space="preserve"> many painters heeded his call. Renoir, Monet, Signac, Bra</w:t>
      </w:r>
      <w:r w:rsidRPr="00692D78">
        <w:rPr>
          <w:lang w:val="en-US"/>
        </w:rPr>
        <w:t>que, Derain Dufy, Bonnard, Ma</w:t>
      </w:r>
      <w:r w:rsidR="00076BF7" w:rsidRPr="00692D78">
        <w:rPr>
          <w:lang w:val="en-US"/>
        </w:rPr>
        <w:t>tis</w:t>
      </w:r>
      <w:r w:rsidRPr="00692D78">
        <w:rPr>
          <w:lang w:val="en-US"/>
        </w:rPr>
        <w:t>s</w:t>
      </w:r>
      <w:r w:rsidR="00076BF7" w:rsidRPr="00692D78">
        <w:rPr>
          <w:lang w:val="en-US"/>
        </w:rPr>
        <w:t xml:space="preserve">e or Picasso went to take on the light of the </w:t>
      </w:r>
      <w:r w:rsidR="00076BF7" w:rsidRPr="00692D78">
        <w:rPr>
          <w:i/>
          <w:lang w:val="en-US"/>
        </w:rPr>
        <w:t>Midi</w:t>
      </w:r>
      <w:r w:rsidR="00076BF7" w:rsidRPr="00692D78">
        <w:rPr>
          <w:lang w:val="en-US"/>
        </w:rPr>
        <w:t xml:space="preserve">. They would gather every summer, inviting one another. Some only spent a few </w:t>
      </w:r>
      <w:r w:rsidRPr="00692D78">
        <w:rPr>
          <w:lang w:val="en-US"/>
        </w:rPr>
        <w:t>days; some would return regularly. O</w:t>
      </w:r>
      <w:r w:rsidR="00076BF7" w:rsidRPr="00692D78">
        <w:rPr>
          <w:lang w:val="en-US"/>
        </w:rPr>
        <w:t>thers like Renoir, Bonnard and Matisse ended up staying for good.</w:t>
      </w:r>
    </w:p>
    <w:p w:rsidR="0049765F" w:rsidRDefault="0049765F">
      <w:pPr>
        <w:rPr>
          <w:lang w:val="en-US"/>
        </w:rPr>
      </w:pPr>
      <w:r>
        <w:rPr>
          <w:noProof/>
        </w:rPr>
        <w:drawing>
          <wp:inline distT="0" distB="0" distL="0" distR="0">
            <wp:extent cx="4597769" cy="3333750"/>
            <wp:effectExtent l="0" t="0" r="0" b="0"/>
            <wp:docPr id="14" name="Imagen 13"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3"/>
                    <pic:cNvPicPr>
                      <a:picLocks noChangeAspect="1" noChangeArrowheads="1"/>
                    </pic:cNvPicPr>
                  </pic:nvPicPr>
                  <pic:blipFill>
                    <a:blip r:embed="rId18" cstate="print"/>
                    <a:srcRect/>
                    <a:stretch>
                      <a:fillRect/>
                    </a:stretch>
                  </pic:blipFill>
                  <pic:spPr bwMode="auto">
                    <a:xfrm>
                      <a:off x="0" y="0"/>
                      <a:ext cx="4600221" cy="3335528"/>
                    </a:xfrm>
                    <a:prstGeom prst="rect">
                      <a:avLst/>
                    </a:prstGeom>
                    <a:noFill/>
                    <a:ln w="9525">
                      <a:noFill/>
                      <a:miter lim="800000"/>
                      <a:headEnd/>
                      <a:tailEnd/>
                    </a:ln>
                  </pic:spPr>
                </pic:pic>
              </a:graphicData>
            </a:graphic>
          </wp:inline>
        </w:drawing>
      </w:r>
    </w:p>
    <w:p w:rsidR="0049765F" w:rsidRPr="00982CEF" w:rsidRDefault="0049765F" w:rsidP="0049765F">
      <w:pPr>
        <w:spacing w:after="0"/>
        <w:rPr>
          <w:sz w:val="16"/>
          <w:szCs w:val="16"/>
          <w:lang w:val="fr-FR"/>
        </w:rPr>
      </w:pPr>
      <w:r w:rsidRPr="00982CEF">
        <w:rPr>
          <w:sz w:val="16"/>
          <w:szCs w:val="16"/>
          <w:lang w:val="fr-FR"/>
        </w:rPr>
        <w:t xml:space="preserve">Paul Signac. </w:t>
      </w:r>
      <w:r w:rsidRPr="00982CEF">
        <w:rPr>
          <w:i/>
          <w:sz w:val="16"/>
          <w:szCs w:val="16"/>
          <w:lang w:val="fr-FR"/>
        </w:rPr>
        <w:t>L’Entrée du po</w:t>
      </w:r>
      <w:r w:rsidR="007838FC">
        <w:rPr>
          <w:i/>
          <w:sz w:val="16"/>
          <w:szCs w:val="16"/>
          <w:lang w:val="fr-FR"/>
        </w:rPr>
        <w:t>r</w:t>
      </w:r>
      <w:r w:rsidRPr="00982CEF">
        <w:rPr>
          <w:i/>
          <w:sz w:val="16"/>
          <w:szCs w:val="16"/>
          <w:lang w:val="fr-FR"/>
        </w:rPr>
        <w:t>t de Marseille</w:t>
      </w:r>
      <w:r w:rsidRPr="00982CEF">
        <w:rPr>
          <w:sz w:val="16"/>
          <w:szCs w:val="16"/>
          <w:lang w:val="fr-FR"/>
        </w:rPr>
        <w:t>, 1911</w:t>
      </w:r>
    </w:p>
    <w:p w:rsidR="0049765F" w:rsidRPr="00982CEF" w:rsidRDefault="0049765F" w:rsidP="0049765F">
      <w:pPr>
        <w:spacing w:after="0"/>
        <w:rPr>
          <w:sz w:val="16"/>
          <w:szCs w:val="16"/>
          <w:lang w:val="fr-FR"/>
        </w:rPr>
      </w:pPr>
      <w:proofErr w:type="spellStart"/>
      <w:r w:rsidRPr="00982CEF">
        <w:rPr>
          <w:sz w:val="16"/>
          <w:szCs w:val="16"/>
          <w:lang w:val="fr-FR"/>
        </w:rPr>
        <w:t>Oil</w:t>
      </w:r>
      <w:proofErr w:type="spellEnd"/>
      <w:r w:rsidRPr="00982CEF">
        <w:rPr>
          <w:sz w:val="16"/>
          <w:szCs w:val="16"/>
          <w:lang w:val="fr-FR"/>
        </w:rPr>
        <w:t xml:space="preserve"> on </w:t>
      </w:r>
      <w:proofErr w:type="spellStart"/>
      <w:r w:rsidRPr="00982CEF">
        <w:rPr>
          <w:sz w:val="16"/>
          <w:szCs w:val="16"/>
          <w:lang w:val="fr-FR"/>
        </w:rPr>
        <w:t>canvas</w:t>
      </w:r>
      <w:proofErr w:type="spellEnd"/>
      <w:r w:rsidRPr="00982CEF">
        <w:rPr>
          <w:sz w:val="16"/>
          <w:szCs w:val="16"/>
          <w:lang w:val="fr-FR"/>
        </w:rPr>
        <w:t>. 116.7 x 162 cm</w:t>
      </w:r>
    </w:p>
    <w:p w:rsidR="0049765F" w:rsidRPr="00982CEF" w:rsidRDefault="0049765F" w:rsidP="0049765F">
      <w:pPr>
        <w:spacing w:after="0"/>
        <w:rPr>
          <w:sz w:val="16"/>
          <w:szCs w:val="16"/>
          <w:lang w:val="fr-FR"/>
        </w:rPr>
      </w:pPr>
      <w:r w:rsidRPr="00982CEF">
        <w:rPr>
          <w:sz w:val="16"/>
          <w:szCs w:val="16"/>
          <w:lang w:val="fr-FR"/>
        </w:rPr>
        <w:t xml:space="preserve">Musée </w:t>
      </w:r>
      <w:proofErr w:type="spellStart"/>
      <w:r w:rsidRPr="00982CEF">
        <w:rPr>
          <w:sz w:val="16"/>
          <w:szCs w:val="16"/>
          <w:lang w:val="fr-FR"/>
        </w:rPr>
        <w:t>Cantini</w:t>
      </w:r>
      <w:proofErr w:type="spellEnd"/>
      <w:r w:rsidRPr="00982CEF">
        <w:rPr>
          <w:sz w:val="16"/>
          <w:szCs w:val="16"/>
          <w:lang w:val="fr-FR"/>
        </w:rPr>
        <w:t xml:space="preserve"> (In </w:t>
      </w:r>
      <w:proofErr w:type="spellStart"/>
      <w:r w:rsidRPr="00982CEF">
        <w:rPr>
          <w:sz w:val="16"/>
          <w:szCs w:val="16"/>
          <w:lang w:val="fr-FR"/>
        </w:rPr>
        <w:t>deposit</w:t>
      </w:r>
      <w:proofErr w:type="spellEnd"/>
      <w:r w:rsidRPr="00982CEF">
        <w:rPr>
          <w:sz w:val="16"/>
          <w:szCs w:val="16"/>
          <w:lang w:val="fr-FR"/>
        </w:rPr>
        <w:t xml:space="preserve"> at Musée d’Orsay) </w:t>
      </w:r>
      <w:r w:rsidR="007838FC">
        <w:rPr>
          <w:sz w:val="16"/>
          <w:szCs w:val="16"/>
          <w:lang w:val="fr-FR"/>
        </w:rPr>
        <w:br/>
      </w:r>
      <w:proofErr w:type="spellStart"/>
      <w:r w:rsidRPr="00982CEF">
        <w:rPr>
          <w:sz w:val="16"/>
          <w:szCs w:val="16"/>
          <w:lang w:val="fr-FR"/>
        </w:rPr>
        <w:t>Photograph</w:t>
      </w:r>
      <w:proofErr w:type="spellEnd"/>
      <w:r w:rsidRPr="00982CEF">
        <w:rPr>
          <w:sz w:val="16"/>
          <w:szCs w:val="16"/>
          <w:lang w:val="fr-FR"/>
        </w:rPr>
        <w:t xml:space="preserve">: © Ville de Marseille, </w:t>
      </w:r>
      <w:proofErr w:type="spellStart"/>
      <w:r w:rsidRPr="00982CEF">
        <w:rPr>
          <w:sz w:val="16"/>
          <w:szCs w:val="16"/>
          <w:lang w:val="fr-FR"/>
        </w:rPr>
        <w:t>Dist</w:t>
      </w:r>
      <w:proofErr w:type="spellEnd"/>
      <w:r w:rsidRPr="00982CEF">
        <w:rPr>
          <w:sz w:val="16"/>
          <w:szCs w:val="16"/>
          <w:lang w:val="fr-FR"/>
        </w:rPr>
        <w:t>. RMN-Grand Palais / Jean Bernard</w:t>
      </w:r>
    </w:p>
    <w:p w:rsidR="0049765F" w:rsidRPr="00982CEF" w:rsidRDefault="0049765F">
      <w:pPr>
        <w:rPr>
          <w:lang w:val="fr-FR"/>
        </w:rPr>
      </w:pPr>
    </w:p>
    <w:p w:rsidR="00C25365" w:rsidRDefault="00076BF7" w:rsidP="00692D78">
      <w:pPr>
        <w:jc w:val="both"/>
        <w:rPr>
          <w:lang w:val="en-US"/>
        </w:rPr>
      </w:pPr>
      <w:r>
        <w:rPr>
          <w:lang w:val="en-US"/>
        </w:rPr>
        <w:t>Upon their arrival most artists would encounter the same problem: how to provide their works with the greatest amount of light possible? Almost all of them accomplished this goal by taking risks with color</w:t>
      </w:r>
      <w:r w:rsidR="00240011">
        <w:rPr>
          <w:lang w:val="en-US"/>
        </w:rPr>
        <w:t>s</w:t>
      </w:r>
      <w:r>
        <w:rPr>
          <w:lang w:val="en-US"/>
        </w:rPr>
        <w:t xml:space="preserve"> that flooded </w:t>
      </w:r>
      <w:r w:rsidR="00240011">
        <w:rPr>
          <w:lang w:val="en-US"/>
        </w:rPr>
        <w:t xml:space="preserve">their </w:t>
      </w:r>
      <w:r>
        <w:rPr>
          <w:lang w:val="en-US"/>
        </w:rPr>
        <w:t xml:space="preserve">compositions. </w:t>
      </w:r>
      <w:r w:rsidR="00C25365">
        <w:rPr>
          <w:lang w:val="en-US"/>
        </w:rPr>
        <w:t>Monet would go</w:t>
      </w:r>
      <w:r w:rsidR="006C6851">
        <w:rPr>
          <w:lang w:val="en-US"/>
        </w:rPr>
        <w:t xml:space="preserve"> on to express his woes in</w:t>
      </w:r>
      <w:r w:rsidR="00C25365">
        <w:rPr>
          <w:lang w:val="en-US"/>
        </w:rPr>
        <w:t xml:space="preserve"> Antibes in 1884: “I am afra</w:t>
      </w:r>
      <w:r w:rsidR="006C6851">
        <w:rPr>
          <w:lang w:val="en-US"/>
        </w:rPr>
        <w:t xml:space="preserve">id of the tones that I must use. I fear I will be too </w:t>
      </w:r>
      <w:r w:rsidR="00982CEF">
        <w:rPr>
          <w:lang w:val="en-US"/>
        </w:rPr>
        <w:t>violent</w:t>
      </w:r>
      <w:r w:rsidR="00C25365">
        <w:rPr>
          <w:lang w:val="en-US"/>
        </w:rPr>
        <w:t xml:space="preserve"> and nevertheless I end up coming up short.”</w:t>
      </w:r>
    </w:p>
    <w:p w:rsidR="00EE3855" w:rsidRPr="00E41C6D" w:rsidRDefault="00EE3855">
      <w:pPr>
        <w:rPr>
          <w:u w:val="single" w:color="FF0000"/>
          <w:lang w:val="en-US"/>
        </w:rPr>
      </w:pPr>
      <w:r w:rsidRPr="00E41C6D">
        <w:rPr>
          <w:u w:val="single" w:color="FF0000"/>
          <w:lang w:val="en-US"/>
        </w:rPr>
        <w:lastRenderedPageBreak/>
        <w:t>REDISCOVERING THE MEDITERRANEAN____________________________________________</w:t>
      </w:r>
    </w:p>
    <w:p w:rsidR="0049765F" w:rsidRDefault="006C6851" w:rsidP="00692D78">
      <w:pPr>
        <w:jc w:val="both"/>
        <w:rPr>
          <w:i/>
          <w:lang w:val="en-US"/>
        </w:rPr>
      </w:pPr>
      <w:r>
        <w:rPr>
          <w:lang w:val="en-US"/>
        </w:rPr>
        <w:t>In 1892, a</w:t>
      </w:r>
      <w:r w:rsidR="00C25365">
        <w:rPr>
          <w:lang w:val="en-US"/>
        </w:rPr>
        <w:t xml:space="preserve">fter a first </w:t>
      </w:r>
      <w:r w:rsidR="007D4E01">
        <w:rPr>
          <w:lang w:val="en-US"/>
        </w:rPr>
        <w:t xml:space="preserve">stay in </w:t>
      </w:r>
      <w:proofErr w:type="spellStart"/>
      <w:r w:rsidR="007D4E01">
        <w:rPr>
          <w:lang w:val="en-US"/>
        </w:rPr>
        <w:t>Colli</w:t>
      </w:r>
      <w:r>
        <w:rPr>
          <w:lang w:val="en-US"/>
        </w:rPr>
        <w:t>o</w:t>
      </w:r>
      <w:r w:rsidR="007D4E01">
        <w:rPr>
          <w:lang w:val="en-US"/>
        </w:rPr>
        <w:t>ure</w:t>
      </w:r>
      <w:proofErr w:type="spellEnd"/>
      <w:r w:rsidR="007D4E01">
        <w:rPr>
          <w:lang w:val="en-US"/>
        </w:rPr>
        <w:t>, Signac discovered the small port of Saint-Tropez and from that moment on he spent most of the year in the area painting the landscape that surrounded him</w:t>
      </w:r>
      <w:r>
        <w:rPr>
          <w:lang w:val="en-US"/>
        </w:rPr>
        <w:t xml:space="preserve"> which</w:t>
      </w:r>
      <w:r w:rsidR="007D4E01">
        <w:rPr>
          <w:lang w:val="en-US"/>
        </w:rPr>
        <w:t xml:space="preserve"> seemed to be</w:t>
      </w:r>
      <w:r>
        <w:rPr>
          <w:lang w:val="en-US"/>
        </w:rPr>
        <w:t xml:space="preserve"> timeless</w:t>
      </w:r>
      <w:r w:rsidR="007D4E01">
        <w:rPr>
          <w:lang w:val="en-US"/>
        </w:rPr>
        <w:t xml:space="preserve">. There he would frequently encounter his friends Henri-Edmond Cross, </w:t>
      </w:r>
      <w:proofErr w:type="spellStart"/>
      <w:r w:rsidR="007D4E01">
        <w:rPr>
          <w:lang w:val="en-US"/>
        </w:rPr>
        <w:t>Théo</w:t>
      </w:r>
      <w:proofErr w:type="spellEnd"/>
      <w:r w:rsidR="007D4E01">
        <w:rPr>
          <w:lang w:val="en-US"/>
        </w:rPr>
        <w:t xml:space="preserve"> van </w:t>
      </w:r>
      <w:proofErr w:type="spellStart"/>
      <w:r w:rsidR="007D4E01">
        <w:rPr>
          <w:lang w:val="en-US"/>
        </w:rPr>
        <w:t>Rysselberghe</w:t>
      </w:r>
      <w:proofErr w:type="spellEnd"/>
      <w:r w:rsidR="007D4E01">
        <w:rPr>
          <w:lang w:val="en-US"/>
        </w:rPr>
        <w:t xml:space="preserve"> and Lou</w:t>
      </w:r>
      <w:r w:rsidR="00982CEF">
        <w:rPr>
          <w:lang w:val="en-US"/>
        </w:rPr>
        <w:t>i</w:t>
      </w:r>
      <w:r w:rsidR="007D4E01">
        <w:rPr>
          <w:lang w:val="en-US"/>
        </w:rPr>
        <w:t xml:space="preserve">s </w:t>
      </w:r>
      <w:proofErr w:type="spellStart"/>
      <w:r w:rsidR="007D4E01">
        <w:rPr>
          <w:lang w:val="en-US"/>
        </w:rPr>
        <w:t>Valtat</w:t>
      </w:r>
      <w:proofErr w:type="spellEnd"/>
      <w:r w:rsidR="007D4E01">
        <w:rPr>
          <w:lang w:val="en-US"/>
        </w:rPr>
        <w:t>. The f</w:t>
      </w:r>
      <w:r>
        <w:rPr>
          <w:lang w:val="en-US"/>
        </w:rPr>
        <w:t>irst</w:t>
      </w:r>
      <w:r w:rsidR="007D4E01">
        <w:rPr>
          <w:lang w:val="en-US"/>
        </w:rPr>
        <w:t xml:space="preserve"> two, more akin to his aesthetic, would s</w:t>
      </w:r>
      <w:r>
        <w:rPr>
          <w:lang w:val="en-US"/>
        </w:rPr>
        <w:t>lowly distance themselves from D</w:t>
      </w:r>
      <w:r w:rsidR="009474CF">
        <w:rPr>
          <w:lang w:val="en-US"/>
        </w:rPr>
        <w:t>ivisionism.</w:t>
      </w:r>
      <w:r w:rsidR="007D4E01">
        <w:rPr>
          <w:lang w:val="en-US"/>
        </w:rPr>
        <w:t xml:space="preserve"> Cross would do so in order to work on what he called “interior visions”, like </w:t>
      </w:r>
      <w:r w:rsidR="009474CF">
        <w:rPr>
          <w:i/>
          <w:lang w:val="en-US"/>
        </w:rPr>
        <w:t>Young Woman</w:t>
      </w:r>
      <w:r w:rsidR="007D4E01">
        <w:rPr>
          <w:i/>
          <w:lang w:val="en-US"/>
        </w:rPr>
        <w:t xml:space="preserve"> (Studio for “</w:t>
      </w:r>
      <w:r w:rsidR="009474CF">
        <w:rPr>
          <w:i/>
          <w:lang w:val="en-US"/>
        </w:rPr>
        <w:t>Clearing in the Forest</w:t>
      </w:r>
      <w:r w:rsidR="007D4E01">
        <w:rPr>
          <w:i/>
          <w:lang w:val="en-US"/>
        </w:rPr>
        <w:t>”);</w:t>
      </w:r>
      <w:r w:rsidR="007D4E01">
        <w:rPr>
          <w:lang w:val="en-US"/>
        </w:rPr>
        <w:t xml:space="preserve"> while Van </w:t>
      </w:r>
      <w:proofErr w:type="spellStart"/>
      <w:r w:rsidR="007D4E01">
        <w:rPr>
          <w:lang w:val="en-US"/>
        </w:rPr>
        <w:t>Rysselberghe</w:t>
      </w:r>
      <w:proofErr w:type="spellEnd"/>
      <w:r w:rsidR="007D4E01">
        <w:rPr>
          <w:lang w:val="en-US"/>
        </w:rPr>
        <w:t xml:space="preserve"> would instead direct his attention towards gre</w:t>
      </w:r>
      <w:r w:rsidR="009474CF">
        <w:rPr>
          <w:lang w:val="en-US"/>
        </w:rPr>
        <w:t>ater technical freedom, a path o</w:t>
      </w:r>
      <w:r w:rsidR="007D4E01">
        <w:rPr>
          <w:lang w:val="en-US"/>
        </w:rPr>
        <w:t xml:space="preserve">n which he would coincide with </w:t>
      </w:r>
      <w:proofErr w:type="spellStart"/>
      <w:r w:rsidR="007D4E01">
        <w:rPr>
          <w:lang w:val="en-US"/>
        </w:rPr>
        <w:t>Valtat</w:t>
      </w:r>
      <w:proofErr w:type="spellEnd"/>
      <w:r w:rsidR="007D4E01">
        <w:rPr>
          <w:lang w:val="en-US"/>
        </w:rPr>
        <w:t xml:space="preserve">, as can be observed in </w:t>
      </w:r>
      <w:r w:rsidR="009474CF">
        <w:rPr>
          <w:i/>
          <w:lang w:val="en-US"/>
        </w:rPr>
        <w:t>Piece of Flower Pot in a Garden in Provence.</w:t>
      </w:r>
    </w:p>
    <w:p w:rsidR="007D4E01" w:rsidRDefault="00106AA2" w:rsidP="00692D78">
      <w:pPr>
        <w:jc w:val="both"/>
        <w:rPr>
          <w:lang w:val="en-US"/>
        </w:rPr>
      </w:pPr>
      <w:r>
        <w:rPr>
          <w:lang w:val="en-US"/>
        </w:rPr>
        <w:t xml:space="preserve">In 1897, Signac bought </w:t>
      </w:r>
      <w:r>
        <w:rPr>
          <w:i/>
          <w:lang w:val="en-US"/>
        </w:rPr>
        <w:t xml:space="preserve">La </w:t>
      </w:r>
      <w:proofErr w:type="spellStart"/>
      <w:r>
        <w:rPr>
          <w:i/>
          <w:lang w:val="en-US"/>
        </w:rPr>
        <w:t>Hune</w:t>
      </w:r>
      <w:proofErr w:type="spellEnd"/>
      <w:r>
        <w:rPr>
          <w:lang w:val="en-US"/>
        </w:rPr>
        <w:t xml:space="preserve">, a villa that became a meeting point for Matisse, </w:t>
      </w:r>
      <w:proofErr w:type="spellStart"/>
      <w:r>
        <w:rPr>
          <w:lang w:val="en-US"/>
        </w:rPr>
        <w:t>Camoin</w:t>
      </w:r>
      <w:proofErr w:type="spellEnd"/>
      <w:r>
        <w:rPr>
          <w:lang w:val="en-US"/>
        </w:rPr>
        <w:t xml:space="preserve">, </w:t>
      </w:r>
      <w:proofErr w:type="spellStart"/>
      <w:r>
        <w:rPr>
          <w:lang w:val="en-US"/>
        </w:rPr>
        <w:t>Marquet</w:t>
      </w:r>
      <w:proofErr w:type="spellEnd"/>
      <w:r>
        <w:rPr>
          <w:lang w:val="en-US"/>
        </w:rPr>
        <w:t xml:space="preserve">, </w:t>
      </w:r>
      <w:proofErr w:type="spellStart"/>
      <w:r>
        <w:rPr>
          <w:lang w:val="en-US"/>
        </w:rPr>
        <w:t>Manguin</w:t>
      </w:r>
      <w:proofErr w:type="spellEnd"/>
      <w:r>
        <w:rPr>
          <w:lang w:val="en-US"/>
        </w:rPr>
        <w:t xml:space="preserve"> and Bonnard. None o</w:t>
      </w:r>
      <w:r w:rsidR="009474CF">
        <w:rPr>
          <w:lang w:val="en-US"/>
        </w:rPr>
        <w:t>f them was a strict pointillist</w:t>
      </w:r>
      <w:r>
        <w:rPr>
          <w:lang w:val="en-US"/>
        </w:rPr>
        <w:t xml:space="preserve"> but they all shared the same interest in light and its relationship with color. Both </w:t>
      </w:r>
      <w:proofErr w:type="spellStart"/>
      <w:r>
        <w:rPr>
          <w:lang w:val="en-US"/>
        </w:rPr>
        <w:t>Camoin</w:t>
      </w:r>
      <w:proofErr w:type="spellEnd"/>
      <w:r>
        <w:rPr>
          <w:lang w:val="en-US"/>
        </w:rPr>
        <w:t xml:space="preserve"> and </w:t>
      </w:r>
      <w:proofErr w:type="spellStart"/>
      <w:r>
        <w:rPr>
          <w:lang w:val="en-US"/>
        </w:rPr>
        <w:t>Manguin</w:t>
      </w:r>
      <w:proofErr w:type="spellEnd"/>
      <w:r>
        <w:rPr>
          <w:lang w:val="en-US"/>
        </w:rPr>
        <w:t xml:space="preserve"> made a habit of spending lengthy periods of time in the </w:t>
      </w:r>
      <w:r>
        <w:rPr>
          <w:i/>
          <w:lang w:val="en-US"/>
        </w:rPr>
        <w:t>Midi</w:t>
      </w:r>
      <w:r>
        <w:rPr>
          <w:lang w:val="en-US"/>
        </w:rPr>
        <w:t xml:space="preserve"> and, after their </w:t>
      </w:r>
      <w:r>
        <w:rPr>
          <w:i/>
          <w:lang w:val="en-US"/>
        </w:rPr>
        <w:t>fauve</w:t>
      </w:r>
      <w:r>
        <w:rPr>
          <w:lang w:val="en-US"/>
        </w:rPr>
        <w:t xml:space="preserve"> </w:t>
      </w:r>
      <w:r w:rsidR="009474CF">
        <w:rPr>
          <w:lang w:val="en-US"/>
        </w:rPr>
        <w:t>periods,</w:t>
      </w:r>
      <w:r>
        <w:rPr>
          <w:lang w:val="en-US"/>
        </w:rPr>
        <w:t xml:space="preserve"> temp</w:t>
      </w:r>
      <w:r w:rsidR="009474CF">
        <w:rPr>
          <w:lang w:val="en-US"/>
        </w:rPr>
        <w:t>e</w:t>
      </w:r>
      <w:r>
        <w:rPr>
          <w:lang w:val="en-US"/>
        </w:rPr>
        <w:t>red t</w:t>
      </w:r>
      <w:r w:rsidR="009474CF">
        <w:rPr>
          <w:lang w:val="en-US"/>
        </w:rPr>
        <w:t>heir compositions to represent E</w:t>
      </w:r>
      <w:r w:rsidR="005F6128">
        <w:rPr>
          <w:lang w:val="en-US"/>
        </w:rPr>
        <w:t>den-like motifs</w:t>
      </w:r>
      <w:r>
        <w:rPr>
          <w:lang w:val="en-US"/>
        </w:rPr>
        <w:t xml:space="preserve"> exemplified in</w:t>
      </w:r>
      <w:r w:rsidR="005F6128">
        <w:rPr>
          <w:lang w:val="en-US"/>
        </w:rPr>
        <w:t xml:space="preserve"> works such as</w:t>
      </w:r>
      <w:r>
        <w:rPr>
          <w:lang w:val="en-US"/>
        </w:rPr>
        <w:t xml:space="preserve"> </w:t>
      </w:r>
      <w:proofErr w:type="spellStart"/>
      <w:r>
        <w:rPr>
          <w:lang w:val="en-US"/>
        </w:rPr>
        <w:t>Manguin’s</w:t>
      </w:r>
      <w:proofErr w:type="spellEnd"/>
      <w:r>
        <w:rPr>
          <w:lang w:val="en-US"/>
        </w:rPr>
        <w:t xml:space="preserve"> </w:t>
      </w:r>
      <w:r w:rsidR="009474CF">
        <w:rPr>
          <w:i/>
          <w:lang w:val="en-US"/>
        </w:rPr>
        <w:t xml:space="preserve">Cassis, The Bathroom or The </w:t>
      </w:r>
      <w:proofErr w:type="spellStart"/>
      <w:r w:rsidR="009474CF">
        <w:rPr>
          <w:i/>
          <w:lang w:val="en-US"/>
        </w:rPr>
        <w:t>F</w:t>
      </w:r>
      <w:r>
        <w:rPr>
          <w:i/>
          <w:lang w:val="en-US"/>
        </w:rPr>
        <w:t>auness</w:t>
      </w:r>
      <w:proofErr w:type="spellEnd"/>
      <w:r>
        <w:rPr>
          <w:i/>
          <w:lang w:val="en-US"/>
        </w:rPr>
        <w:t>,</w:t>
      </w:r>
      <w:r w:rsidR="005F6128">
        <w:rPr>
          <w:i/>
          <w:lang w:val="en-US"/>
        </w:rPr>
        <w:t xml:space="preserve"> </w:t>
      </w:r>
      <w:r w:rsidR="005F6128">
        <w:rPr>
          <w:lang w:val="en-US"/>
        </w:rPr>
        <w:t>all</w:t>
      </w:r>
      <w:r w:rsidR="005F6128">
        <w:rPr>
          <w:i/>
          <w:lang w:val="en-US"/>
        </w:rPr>
        <w:t xml:space="preserve"> </w:t>
      </w:r>
      <w:r>
        <w:rPr>
          <w:lang w:val="en-US"/>
        </w:rPr>
        <w:t>conveying a sensation of happiness out of time.</w:t>
      </w:r>
    </w:p>
    <w:p w:rsidR="00A74EC1" w:rsidRDefault="0049765F" w:rsidP="00692D78">
      <w:pPr>
        <w:jc w:val="both"/>
        <w:rPr>
          <w:lang w:val="en-US"/>
        </w:rPr>
      </w:pPr>
      <w:r>
        <w:rPr>
          <w:noProof/>
        </w:rPr>
        <w:drawing>
          <wp:anchor distT="0" distB="0" distL="114300" distR="114300" simplePos="0" relativeHeight="251667456" behindDoc="0" locked="0" layoutInCell="1" allowOverlap="1" wp14:anchorId="67DCF04B" wp14:editId="21FB5DCA">
            <wp:simplePos x="0" y="0"/>
            <wp:positionH relativeFrom="column">
              <wp:posOffset>-13335</wp:posOffset>
            </wp:positionH>
            <wp:positionV relativeFrom="paragraph">
              <wp:posOffset>1037590</wp:posOffset>
            </wp:positionV>
            <wp:extent cx="4831080" cy="3251200"/>
            <wp:effectExtent l="0" t="0" r="7620" b="6350"/>
            <wp:wrapSquare wrapText="bothSides"/>
            <wp:docPr id="15" name="Imagen 14"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0"/>
                    <pic:cNvPicPr>
                      <a:picLocks noChangeAspect="1" noChangeArrowheads="1"/>
                    </pic:cNvPicPr>
                  </pic:nvPicPr>
                  <pic:blipFill>
                    <a:blip r:embed="rId19" cstate="print"/>
                    <a:srcRect/>
                    <a:stretch>
                      <a:fillRect/>
                    </a:stretch>
                  </pic:blipFill>
                  <pic:spPr bwMode="auto">
                    <a:xfrm>
                      <a:off x="0" y="0"/>
                      <a:ext cx="4831080" cy="3251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06AA2">
        <w:rPr>
          <w:lang w:val="en-US"/>
        </w:rPr>
        <w:t xml:space="preserve">In the summer of 1905, in </w:t>
      </w:r>
      <w:proofErr w:type="spellStart"/>
      <w:r w:rsidR="00106AA2">
        <w:rPr>
          <w:lang w:val="en-US"/>
        </w:rPr>
        <w:t>Colli</w:t>
      </w:r>
      <w:r w:rsidR="005F6128">
        <w:rPr>
          <w:lang w:val="en-US"/>
        </w:rPr>
        <w:t>o</w:t>
      </w:r>
      <w:r w:rsidR="00106AA2">
        <w:rPr>
          <w:lang w:val="en-US"/>
        </w:rPr>
        <w:t>ure</w:t>
      </w:r>
      <w:proofErr w:type="spellEnd"/>
      <w:r w:rsidR="00106AA2">
        <w:rPr>
          <w:lang w:val="en-US"/>
        </w:rPr>
        <w:t xml:space="preserve">, Derain and Matisse began to </w:t>
      </w:r>
      <w:r w:rsidR="00A74EC1">
        <w:rPr>
          <w:lang w:val="en-US"/>
        </w:rPr>
        <w:t>work with pure and bright color giving birth to</w:t>
      </w:r>
      <w:r w:rsidR="00106AA2">
        <w:rPr>
          <w:lang w:val="en-US"/>
        </w:rPr>
        <w:t xml:space="preserve"> the </w:t>
      </w:r>
      <w:r w:rsidR="00106AA2">
        <w:rPr>
          <w:i/>
          <w:lang w:val="en-US"/>
        </w:rPr>
        <w:t xml:space="preserve">fauvist </w:t>
      </w:r>
      <w:r w:rsidR="00106AA2">
        <w:rPr>
          <w:lang w:val="en-US"/>
        </w:rPr>
        <w:t xml:space="preserve">adventure. A year later, Derain met with Braque and his friends Dufy and </w:t>
      </w:r>
      <w:proofErr w:type="spellStart"/>
      <w:r w:rsidR="00106AA2">
        <w:rPr>
          <w:lang w:val="en-US"/>
        </w:rPr>
        <w:t>Friesz</w:t>
      </w:r>
      <w:proofErr w:type="spellEnd"/>
      <w:r w:rsidR="00106AA2">
        <w:rPr>
          <w:lang w:val="en-US"/>
        </w:rPr>
        <w:t xml:space="preserve"> in </w:t>
      </w:r>
      <w:proofErr w:type="spellStart"/>
      <w:r w:rsidR="00106AA2">
        <w:rPr>
          <w:lang w:val="en-US"/>
        </w:rPr>
        <w:t>L’estaq</w:t>
      </w:r>
      <w:r w:rsidR="00A74EC1">
        <w:rPr>
          <w:lang w:val="en-US"/>
        </w:rPr>
        <w:t>ue</w:t>
      </w:r>
      <w:proofErr w:type="spellEnd"/>
      <w:r w:rsidR="00A74EC1">
        <w:rPr>
          <w:lang w:val="en-US"/>
        </w:rPr>
        <w:t xml:space="preserve"> in order to further develop this </w:t>
      </w:r>
      <w:r w:rsidR="00106AA2">
        <w:rPr>
          <w:lang w:val="en-US"/>
        </w:rPr>
        <w:t xml:space="preserve">style of painting with works such as </w:t>
      </w:r>
      <w:proofErr w:type="spellStart"/>
      <w:r w:rsidR="00106AA2">
        <w:rPr>
          <w:i/>
          <w:lang w:val="en-US"/>
        </w:rPr>
        <w:t>L’Estaque</w:t>
      </w:r>
      <w:proofErr w:type="spellEnd"/>
      <w:r w:rsidR="00106AA2" w:rsidRPr="00106AA2">
        <w:rPr>
          <w:lang w:val="en-US"/>
        </w:rPr>
        <w:t xml:space="preserve"> or </w:t>
      </w:r>
      <w:r w:rsidR="00BF16FA">
        <w:rPr>
          <w:i/>
          <w:lang w:val="en-US"/>
        </w:rPr>
        <w:t>Landscape of</w:t>
      </w:r>
      <w:r w:rsidR="00106AA2">
        <w:rPr>
          <w:i/>
          <w:lang w:val="en-US"/>
        </w:rPr>
        <w:t xml:space="preserve"> </w:t>
      </w:r>
      <w:proofErr w:type="spellStart"/>
      <w:r w:rsidR="00106AA2">
        <w:rPr>
          <w:i/>
          <w:lang w:val="en-US"/>
        </w:rPr>
        <w:t>L’Estaque</w:t>
      </w:r>
      <w:proofErr w:type="spellEnd"/>
      <w:r w:rsidR="00106AA2">
        <w:rPr>
          <w:lang w:val="en-US"/>
        </w:rPr>
        <w:t xml:space="preserve"> by Braque being prime examples.</w:t>
      </w:r>
    </w:p>
    <w:p w:rsidR="0049765F" w:rsidRPr="00982CEF" w:rsidRDefault="0049765F" w:rsidP="0049765F">
      <w:pPr>
        <w:spacing w:after="0"/>
        <w:rPr>
          <w:sz w:val="16"/>
          <w:szCs w:val="16"/>
          <w:lang w:val="fr-FR"/>
        </w:rPr>
      </w:pPr>
      <w:r w:rsidRPr="00982CEF">
        <w:rPr>
          <w:sz w:val="16"/>
          <w:szCs w:val="16"/>
          <w:lang w:val="fr-FR"/>
        </w:rPr>
        <w:t xml:space="preserve">Paul Cézanne. </w:t>
      </w:r>
      <w:r w:rsidRPr="00982CEF">
        <w:rPr>
          <w:i/>
          <w:sz w:val="16"/>
          <w:szCs w:val="16"/>
          <w:lang w:val="fr-FR"/>
        </w:rPr>
        <w:t xml:space="preserve">La Montagne Sainte-Victoire, </w:t>
      </w:r>
      <w:r w:rsidRPr="00982CEF">
        <w:rPr>
          <w:sz w:val="16"/>
          <w:szCs w:val="16"/>
          <w:lang w:val="fr-FR"/>
        </w:rPr>
        <w:t>c.1887-1890</w:t>
      </w:r>
    </w:p>
    <w:p w:rsidR="0049765F" w:rsidRPr="0049765F" w:rsidRDefault="0049765F" w:rsidP="0049765F">
      <w:pPr>
        <w:spacing w:after="0"/>
        <w:rPr>
          <w:sz w:val="16"/>
          <w:szCs w:val="16"/>
          <w:lang w:val="en-US"/>
        </w:rPr>
      </w:pPr>
      <w:r w:rsidRPr="0049765F">
        <w:rPr>
          <w:sz w:val="16"/>
          <w:szCs w:val="16"/>
          <w:lang w:val="en-US"/>
        </w:rPr>
        <w:t>Oil on canvas 65 x 92 cm</w:t>
      </w:r>
    </w:p>
    <w:p w:rsidR="0049765F" w:rsidRPr="0049765F" w:rsidRDefault="0049765F" w:rsidP="0049765F">
      <w:pPr>
        <w:spacing w:after="0"/>
        <w:rPr>
          <w:sz w:val="16"/>
          <w:szCs w:val="16"/>
          <w:lang w:val="en-US"/>
        </w:rPr>
      </w:pPr>
      <w:r w:rsidRPr="0049765F">
        <w:rPr>
          <w:sz w:val="16"/>
          <w:szCs w:val="16"/>
          <w:lang w:val="en-US"/>
        </w:rPr>
        <w:t>Musée d’Orsay, Paris. RF 1969-30</w:t>
      </w:r>
    </w:p>
    <w:p w:rsidR="0049765F" w:rsidRPr="0049765F" w:rsidRDefault="0049765F" w:rsidP="0049765F">
      <w:pPr>
        <w:spacing w:after="0"/>
        <w:rPr>
          <w:lang w:val="en-US"/>
        </w:rPr>
      </w:pPr>
      <w:r w:rsidRPr="0049765F">
        <w:rPr>
          <w:sz w:val="16"/>
          <w:szCs w:val="16"/>
          <w:lang w:val="en-US"/>
        </w:rPr>
        <w:t xml:space="preserve">Photograph: © RMN-Grand </w:t>
      </w:r>
      <w:proofErr w:type="spellStart"/>
      <w:r w:rsidRPr="0049765F">
        <w:rPr>
          <w:sz w:val="16"/>
          <w:szCs w:val="16"/>
          <w:lang w:val="en-US"/>
        </w:rPr>
        <w:t>Palais</w:t>
      </w:r>
      <w:proofErr w:type="spellEnd"/>
      <w:r w:rsidRPr="0049765F">
        <w:rPr>
          <w:sz w:val="16"/>
          <w:szCs w:val="16"/>
          <w:lang w:val="en-US"/>
        </w:rPr>
        <w:t xml:space="preserve"> (</w:t>
      </w:r>
      <w:proofErr w:type="spellStart"/>
      <w:r w:rsidRPr="0049765F">
        <w:rPr>
          <w:sz w:val="16"/>
          <w:szCs w:val="16"/>
          <w:lang w:val="en-US"/>
        </w:rPr>
        <w:t>Musée</w:t>
      </w:r>
      <w:proofErr w:type="spellEnd"/>
      <w:r w:rsidRPr="0049765F">
        <w:rPr>
          <w:sz w:val="16"/>
          <w:szCs w:val="16"/>
          <w:lang w:val="en-US"/>
        </w:rPr>
        <w:t xml:space="preserve"> d’Orsay)/ </w:t>
      </w:r>
      <w:proofErr w:type="spellStart"/>
      <w:r w:rsidRPr="0049765F">
        <w:rPr>
          <w:sz w:val="16"/>
          <w:szCs w:val="16"/>
          <w:lang w:val="en-US"/>
        </w:rPr>
        <w:t>Hervé</w:t>
      </w:r>
      <w:proofErr w:type="spellEnd"/>
      <w:r w:rsidRPr="0049765F">
        <w:rPr>
          <w:sz w:val="16"/>
          <w:szCs w:val="16"/>
          <w:lang w:val="en-US"/>
        </w:rPr>
        <w:t xml:space="preserve"> Lewandowski</w:t>
      </w:r>
    </w:p>
    <w:p w:rsidR="0049765F" w:rsidRDefault="0049765F">
      <w:pPr>
        <w:rPr>
          <w:lang w:val="en-US"/>
        </w:rPr>
      </w:pPr>
    </w:p>
    <w:p w:rsidR="00692D78" w:rsidRDefault="00692D78">
      <w:pPr>
        <w:rPr>
          <w:lang w:val="en-US"/>
        </w:rPr>
      </w:pPr>
    </w:p>
    <w:p w:rsidR="00692D78" w:rsidRDefault="00692D78">
      <w:pPr>
        <w:rPr>
          <w:lang w:val="en-US"/>
        </w:rPr>
      </w:pPr>
    </w:p>
    <w:p w:rsidR="00EE3855" w:rsidRPr="006C7A16" w:rsidRDefault="00EE3855" w:rsidP="00EE3855">
      <w:pPr>
        <w:rPr>
          <w:b/>
          <w:u w:val="single" w:color="FF0000"/>
          <w:lang w:val="en-US"/>
        </w:rPr>
      </w:pPr>
      <w:r w:rsidRPr="00E41C6D">
        <w:rPr>
          <w:u w:val="single" w:color="FF0000"/>
          <w:lang w:val="en-US"/>
        </w:rPr>
        <w:lastRenderedPageBreak/>
        <w:t>REDISCOVERING THE MEDITERRANEAN</w:t>
      </w:r>
      <w:r>
        <w:rPr>
          <w:b/>
          <w:u w:val="single" w:color="FF0000"/>
          <w:lang w:val="en-US"/>
        </w:rPr>
        <w:t>____________________________________________</w:t>
      </w:r>
    </w:p>
    <w:p w:rsidR="00A74EC1" w:rsidRDefault="00064130" w:rsidP="00692D78">
      <w:pPr>
        <w:spacing w:line="240" w:lineRule="auto"/>
        <w:jc w:val="both"/>
        <w:rPr>
          <w:lang w:val="en-US"/>
        </w:rPr>
      </w:pPr>
      <w:r>
        <w:rPr>
          <w:lang w:val="en-US"/>
        </w:rPr>
        <w:t>T</w:t>
      </w:r>
      <w:r w:rsidR="00A74EC1">
        <w:rPr>
          <w:lang w:val="en-US"/>
        </w:rPr>
        <w:t xml:space="preserve">he </w:t>
      </w:r>
      <w:r w:rsidR="00A74EC1">
        <w:rPr>
          <w:i/>
          <w:lang w:val="en-US"/>
        </w:rPr>
        <w:t xml:space="preserve">fauvist </w:t>
      </w:r>
      <w:r w:rsidR="00A74EC1">
        <w:rPr>
          <w:lang w:val="en-US"/>
        </w:rPr>
        <w:t>experience did not develop to a</w:t>
      </w:r>
      <w:r w:rsidR="00FE6E57">
        <w:rPr>
          <w:lang w:val="en-US"/>
        </w:rPr>
        <w:t xml:space="preserve"> great extent. Braque and Du</w:t>
      </w:r>
      <w:r>
        <w:rPr>
          <w:lang w:val="en-US"/>
        </w:rPr>
        <w:t xml:space="preserve">fy would follow in the wake of Cézanne initiating a type of composition that would lead to </w:t>
      </w:r>
      <w:r w:rsidR="0033722F">
        <w:rPr>
          <w:lang w:val="en-US"/>
        </w:rPr>
        <w:t>Cubism. N</w:t>
      </w:r>
      <w:r>
        <w:rPr>
          <w:lang w:val="en-US"/>
        </w:rPr>
        <w:t>evertheless the use of color would endure, particularly in t</w:t>
      </w:r>
      <w:r w:rsidR="00982CEF">
        <w:rPr>
          <w:lang w:val="en-US"/>
        </w:rPr>
        <w:t xml:space="preserve">he work of </w:t>
      </w:r>
      <w:proofErr w:type="spellStart"/>
      <w:r w:rsidR="00982CEF">
        <w:rPr>
          <w:lang w:val="en-US"/>
        </w:rPr>
        <w:t>Friesz</w:t>
      </w:r>
      <w:proofErr w:type="spellEnd"/>
      <w:r w:rsidR="006A56C0">
        <w:rPr>
          <w:lang w:val="en-US"/>
        </w:rPr>
        <w:t>, positioned between fauvism and neo-</w:t>
      </w:r>
      <w:proofErr w:type="spellStart"/>
      <w:r w:rsidR="006A56C0">
        <w:rPr>
          <w:lang w:val="en-US"/>
        </w:rPr>
        <w:t>Cezannism</w:t>
      </w:r>
      <w:proofErr w:type="spellEnd"/>
      <w:r w:rsidR="006A56C0">
        <w:rPr>
          <w:lang w:val="en-US"/>
        </w:rPr>
        <w:t xml:space="preserve">, </w:t>
      </w:r>
      <w:proofErr w:type="gramStart"/>
      <w:r w:rsidR="006A56C0">
        <w:rPr>
          <w:lang w:val="en-US"/>
        </w:rPr>
        <w:t>who</w:t>
      </w:r>
      <w:proofErr w:type="gramEnd"/>
      <w:r w:rsidR="006A56C0">
        <w:rPr>
          <w:lang w:val="en-US"/>
        </w:rPr>
        <w:t xml:space="preserve"> would produce works in</w:t>
      </w:r>
      <w:r w:rsidR="0033722F">
        <w:rPr>
          <w:lang w:val="en-US"/>
        </w:rPr>
        <w:t xml:space="preserve"> the</w:t>
      </w:r>
      <w:r w:rsidR="006A56C0">
        <w:rPr>
          <w:lang w:val="en-US"/>
        </w:rPr>
        <w:t xml:space="preserve"> classical tradition such as his nudes and pastorals, as is the case of </w:t>
      </w:r>
      <w:r w:rsidR="00A00A0C">
        <w:rPr>
          <w:i/>
          <w:lang w:val="en-US"/>
        </w:rPr>
        <w:t>T</w:t>
      </w:r>
      <w:r w:rsidR="006A56C0">
        <w:rPr>
          <w:i/>
          <w:lang w:val="en-US"/>
        </w:rPr>
        <w:t xml:space="preserve">he </w:t>
      </w:r>
      <w:r w:rsidR="00A00A0C">
        <w:rPr>
          <w:i/>
          <w:lang w:val="en-US"/>
        </w:rPr>
        <w:t>B</w:t>
      </w:r>
      <w:r w:rsidR="006A56C0">
        <w:rPr>
          <w:i/>
          <w:lang w:val="en-US"/>
        </w:rPr>
        <w:t xml:space="preserve">athers/The Ladies of Marseille. </w:t>
      </w:r>
      <w:r w:rsidR="0033722F">
        <w:rPr>
          <w:lang w:val="en-US"/>
        </w:rPr>
        <w:t>The issue of color was not foreign to Bonnard who</w:t>
      </w:r>
      <w:r w:rsidR="00CB68CE">
        <w:rPr>
          <w:lang w:val="en-US"/>
        </w:rPr>
        <w:t>,</w:t>
      </w:r>
      <w:r w:rsidR="0033722F">
        <w:rPr>
          <w:lang w:val="en-US"/>
        </w:rPr>
        <w:t xml:space="preserve"> </w:t>
      </w:r>
      <w:r w:rsidR="00CB68CE">
        <w:rPr>
          <w:lang w:val="en-US"/>
        </w:rPr>
        <w:t xml:space="preserve">during his stay in Le </w:t>
      </w:r>
      <w:proofErr w:type="spellStart"/>
      <w:r w:rsidR="00CB68CE">
        <w:rPr>
          <w:lang w:val="en-US"/>
        </w:rPr>
        <w:t>Cannet</w:t>
      </w:r>
      <w:proofErr w:type="spellEnd"/>
      <w:r w:rsidR="00CB68CE">
        <w:rPr>
          <w:lang w:val="en-US"/>
        </w:rPr>
        <w:t xml:space="preserve">, </w:t>
      </w:r>
      <w:r w:rsidR="0033722F">
        <w:rPr>
          <w:lang w:val="en-US"/>
        </w:rPr>
        <w:t>dedicated himself tirelessly to the reinterpretation of landscapes in canvases that were flooded with color and matter.  Windows and terraces</w:t>
      </w:r>
      <w:r w:rsidR="00CB68CE">
        <w:rPr>
          <w:lang w:val="en-US"/>
        </w:rPr>
        <w:t>, which acquired increasing prominence</w:t>
      </w:r>
      <w:r w:rsidR="00A00A0C">
        <w:rPr>
          <w:lang w:val="en-US"/>
        </w:rPr>
        <w:t>,</w:t>
      </w:r>
      <w:r w:rsidR="00CB68CE">
        <w:rPr>
          <w:lang w:val="en-US"/>
        </w:rPr>
        <w:t xml:space="preserve"> as in his </w:t>
      </w:r>
      <w:r w:rsidR="00A00A0C">
        <w:rPr>
          <w:i/>
          <w:lang w:val="en-US"/>
        </w:rPr>
        <w:t>The S</w:t>
      </w:r>
      <w:r w:rsidR="0033722F">
        <w:rPr>
          <w:i/>
          <w:lang w:val="en-US"/>
        </w:rPr>
        <w:t>unny Terrace</w:t>
      </w:r>
      <w:r w:rsidR="00CB68CE">
        <w:rPr>
          <w:i/>
          <w:lang w:val="en-US"/>
        </w:rPr>
        <w:t xml:space="preserve">, </w:t>
      </w:r>
      <w:r w:rsidR="0033722F">
        <w:rPr>
          <w:lang w:val="en-US"/>
        </w:rPr>
        <w:t>were depicted as the nexus point between the public and p</w:t>
      </w:r>
      <w:r w:rsidR="0003576F">
        <w:rPr>
          <w:lang w:val="en-US"/>
        </w:rPr>
        <w:t>rivate realms</w:t>
      </w:r>
    </w:p>
    <w:p w:rsidR="0003576F" w:rsidRPr="00EE3855" w:rsidRDefault="0003576F" w:rsidP="00692D78">
      <w:pPr>
        <w:spacing w:line="240" w:lineRule="auto"/>
        <w:jc w:val="both"/>
        <w:rPr>
          <w:b/>
          <w:sz w:val="32"/>
          <w:szCs w:val="32"/>
          <w:lang w:val="en-US"/>
        </w:rPr>
      </w:pPr>
      <w:r w:rsidRPr="00EE3855">
        <w:rPr>
          <w:b/>
          <w:sz w:val="32"/>
          <w:szCs w:val="32"/>
          <w:lang w:val="en-US"/>
        </w:rPr>
        <w:t>MATISSE</w:t>
      </w:r>
    </w:p>
    <w:p w:rsidR="0003576F" w:rsidRDefault="00692D78" w:rsidP="00692D78">
      <w:pPr>
        <w:spacing w:line="240" w:lineRule="auto"/>
        <w:jc w:val="both"/>
        <w:rPr>
          <w:lang w:val="en-US"/>
        </w:rPr>
      </w:pPr>
      <w:r>
        <w:rPr>
          <w:b/>
          <w:noProof/>
          <w:sz w:val="32"/>
          <w:szCs w:val="32"/>
        </w:rPr>
        <w:drawing>
          <wp:anchor distT="0" distB="0" distL="114300" distR="114300" simplePos="0" relativeHeight="251668480" behindDoc="0" locked="0" layoutInCell="1" allowOverlap="1" wp14:anchorId="530E5614" wp14:editId="68092A0F">
            <wp:simplePos x="0" y="0"/>
            <wp:positionH relativeFrom="column">
              <wp:posOffset>1856105</wp:posOffset>
            </wp:positionH>
            <wp:positionV relativeFrom="paragraph">
              <wp:posOffset>12065</wp:posOffset>
            </wp:positionV>
            <wp:extent cx="3691255" cy="4480560"/>
            <wp:effectExtent l="0" t="0" r="4445" b="0"/>
            <wp:wrapSquare wrapText="bothSides"/>
            <wp:docPr id="16" name="Imagen 15"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7"/>
                    <pic:cNvPicPr>
                      <a:picLocks noChangeAspect="1" noChangeArrowheads="1"/>
                    </pic:cNvPicPr>
                  </pic:nvPicPr>
                  <pic:blipFill>
                    <a:blip r:embed="rId20" cstate="print"/>
                    <a:srcRect/>
                    <a:stretch>
                      <a:fillRect/>
                    </a:stretch>
                  </pic:blipFill>
                  <pic:spPr bwMode="auto">
                    <a:xfrm>
                      <a:off x="0" y="0"/>
                      <a:ext cx="3691255" cy="44805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3576F">
        <w:rPr>
          <w:lang w:val="en-US"/>
        </w:rPr>
        <w:t>Matisse establishes himself in Saint-Tropez, along with Signac, in the sum</w:t>
      </w:r>
      <w:r w:rsidR="00A00A0C">
        <w:rPr>
          <w:lang w:val="en-US"/>
        </w:rPr>
        <w:t>m</w:t>
      </w:r>
      <w:r w:rsidR="0003576F">
        <w:rPr>
          <w:lang w:val="en-US"/>
        </w:rPr>
        <w:t xml:space="preserve">er of 1904. From this moment onward, and for a short period of time, the influence of Divisionism will become apparent in his work, as can be seen in </w:t>
      </w:r>
      <w:r w:rsidR="0003576F">
        <w:rPr>
          <w:i/>
          <w:lang w:val="en-US"/>
        </w:rPr>
        <w:t>Figur</w:t>
      </w:r>
      <w:r w:rsidR="00A00A0C">
        <w:rPr>
          <w:i/>
          <w:lang w:val="en-US"/>
        </w:rPr>
        <w:t>e with a Parasol</w:t>
      </w:r>
      <w:r w:rsidR="0003576F">
        <w:rPr>
          <w:lang w:val="en-US"/>
        </w:rPr>
        <w:t xml:space="preserve">. The following year he arrives to </w:t>
      </w:r>
      <w:proofErr w:type="spellStart"/>
      <w:r w:rsidR="0003576F">
        <w:rPr>
          <w:lang w:val="en-US"/>
        </w:rPr>
        <w:t>Collioure</w:t>
      </w:r>
      <w:proofErr w:type="spellEnd"/>
      <w:r w:rsidR="0003576F">
        <w:rPr>
          <w:lang w:val="en-US"/>
        </w:rPr>
        <w:t>, after prese</w:t>
      </w:r>
      <w:r w:rsidR="00A00A0C">
        <w:rPr>
          <w:lang w:val="en-US"/>
        </w:rPr>
        <w:t>n</w:t>
      </w:r>
      <w:r w:rsidR="0003576F">
        <w:rPr>
          <w:lang w:val="en-US"/>
        </w:rPr>
        <w:t xml:space="preserve">ting his works at the Paris Salon, where he was </w:t>
      </w:r>
      <w:r w:rsidR="00A00A0C">
        <w:rPr>
          <w:lang w:val="en-US"/>
        </w:rPr>
        <w:t>informally appointed as the</w:t>
      </w:r>
      <w:r w:rsidR="0003576F">
        <w:rPr>
          <w:lang w:val="en-US"/>
        </w:rPr>
        <w:t xml:space="preserve"> </w:t>
      </w:r>
      <w:r w:rsidR="00A00A0C">
        <w:rPr>
          <w:lang w:val="en-US"/>
        </w:rPr>
        <w:t>leader</w:t>
      </w:r>
      <w:r w:rsidR="0003576F">
        <w:rPr>
          <w:lang w:val="en-US"/>
        </w:rPr>
        <w:t xml:space="preserve"> of what we today know as the </w:t>
      </w:r>
      <w:r w:rsidR="0003576F">
        <w:rPr>
          <w:i/>
          <w:lang w:val="en-US"/>
        </w:rPr>
        <w:t xml:space="preserve">fauvist </w:t>
      </w:r>
      <w:r w:rsidR="0003576F">
        <w:rPr>
          <w:lang w:val="en-US"/>
        </w:rPr>
        <w:t xml:space="preserve">group. From 1907 the </w:t>
      </w:r>
      <w:r w:rsidR="0003576F">
        <w:rPr>
          <w:i/>
          <w:lang w:val="en-US"/>
        </w:rPr>
        <w:t xml:space="preserve">fauve </w:t>
      </w:r>
      <w:r w:rsidR="00A00A0C">
        <w:rPr>
          <w:lang w:val="en-US"/>
        </w:rPr>
        <w:t>outbreak begins to fade</w:t>
      </w:r>
      <w:r w:rsidR="0003576F">
        <w:rPr>
          <w:lang w:val="en-US"/>
        </w:rPr>
        <w:t xml:space="preserve"> while works produced will be characterized by the influence of Cézan</w:t>
      </w:r>
      <w:r w:rsidR="00A00A0C">
        <w:rPr>
          <w:lang w:val="en-US"/>
        </w:rPr>
        <w:t>n</w:t>
      </w:r>
      <w:r w:rsidR="0003576F">
        <w:rPr>
          <w:lang w:val="en-US"/>
        </w:rPr>
        <w:t>e and the showcasing of the female figure.</w:t>
      </w:r>
    </w:p>
    <w:p w:rsidR="00E332B3" w:rsidRDefault="0004706E" w:rsidP="00692D78">
      <w:pPr>
        <w:spacing w:line="240" w:lineRule="auto"/>
        <w:jc w:val="both"/>
        <w:rPr>
          <w:lang w:val="en-US"/>
        </w:rPr>
      </w:pPr>
      <w:r>
        <w:rPr>
          <w:noProof/>
        </w:rPr>
        <mc:AlternateContent>
          <mc:Choice Requires="wps">
            <w:drawing>
              <wp:anchor distT="0" distB="0" distL="114300" distR="114300" simplePos="0" relativeHeight="251669504" behindDoc="0" locked="0" layoutInCell="1" allowOverlap="1" wp14:anchorId="370B3C89" wp14:editId="451E2810">
                <wp:simplePos x="0" y="0"/>
                <wp:positionH relativeFrom="column">
                  <wp:posOffset>1917065</wp:posOffset>
                </wp:positionH>
                <wp:positionV relativeFrom="paragraph">
                  <wp:posOffset>544830</wp:posOffset>
                </wp:positionV>
                <wp:extent cx="3862705" cy="1036320"/>
                <wp:effectExtent l="0" t="0" r="4445" b="0"/>
                <wp:wrapSquare wrapText="bothSides"/>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705" cy="1036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04F0" w:rsidRPr="00982CEF" w:rsidRDefault="00BE04F0" w:rsidP="00BE04F0">
                            <w:pPr>
                              <w:spacing w:after="0"/>
                              <w:jc w:val="right"/>
                              <w:rPr>
                                <w:sz w:val="16"/>
                                <w:szCs w:val="16"/>
                                <w:lang w:val="fr-FR"/>
                              </w:rPr>
                            </w:pPr>
                            <w:proofErr w:type="spellStart"/>
                            <w:r w:rsidRPr="00982CEF">
                              <w:rPr>
                                <w:sz w:val="16"/>
                                <w:szCs w:val="16"/>
                                <w:lang w:val="fr-FR"/>
                              </w:rPr>
                              <w:t>Herni</w:t>
                            </w:r>
                            <w:proofErr w:type="spellEnd"/>
                            <w:r w:rsidRPr="00982CEF">
                              <w:rPr>
                                <w:sz w:val="16"/>
                                <w:szCs w:val="16"/>
                                <w:lang w:val="fr-FR"/>
                              </w:rPr>
                              <w:t xml:space="preserve"> Matisse</w:t>
                            </w:r>
                          </w:p>
                          <w:p w:rsidR="00BE04F0" w:rsidRPr="00982CEF" w:rsidRDefault="00BE04F0" w:rsidP="00BE04F0">
                            <w:pPr>
                              <w:spacing w:after="0"/>
                              <w:jc w:val="right"/>
                              <w:rPr>
                                <w:sz w:val="16"/>
                                <w:szCs w:val="16"/>
                                <w:lang w:val="fr-FR"/>
                              </w:rPr>
                            </w:pPr>
                            <w:r w:rsidRPr="00982CEF">
                              <w:rPr>
                                <w:i/>
                                <w:sz w:val="16"/>
                                <w:szCs w:val="16"/>
                                <w:lang w:val="fr-FR"/>
                              </w:rPr>
                              <w:t xml:space="preserve">Figure à l’ombrelle, </w:t>
                            </w:r>
                            <w:r w:rsidRPr="00982CEF">
                              <w:rPr>
                                <w:sz w:val="16"/>
                                <w:szCs w:val="16"/>
                                <w:lang w:val="fr-FR"/>
                              </w:rPr>
                              <w:t>Collioure, 1905</w:t>
                            </w:r>
                          </w:p>
                          <w:p w:rsidR="00BE04F0" w:rsidRPr="00982CEF" w:rsidRDefault="00BE04F0" w:rsidP="00BE04F0">
                            <w:pPr>
                              <w:spacing w:after="0"/>
                              <w:jc w:val="right"/>
                              <w:rPr>
                                <w:sz w:val="16"/>
                                <w:szCs w:val="16"/>
                                <w:lang w:val="fr-FR"/>
                              </w:rPr>
                            </w:pPr>
                            <w:proofErr w:type="spellStart"/>
                            <w:r w:rsidRPr="00982CEF">
                              <w:rPr>
                                <w:sz w:val="16"/>
                                <w:szCs w:val="16"/>
                                <w:lang w:val="fr-FR"/>
                              </w:rPr>
                              <w:t>Oil</w:t>
                            </w:r>
                            <w:proofErr w:type="spellEnd"/>
                            <w:r w:rsidRPr="00982CEF">
                              <w:rPr>
                                <w:sz w:val="16"/>
                                <w:szCs w:val="16"/>
                                <w:lang w:val="fr-FR"/>
                              </w:rPr>
                              <w:t xml:space="preserve"> on </w:t>
                            </w:r>
                            <w:proofErr w:type="spellStart"/>
                            <w:r w:rsidRPr="00982CEF">
                              <w:rPr>
                                <w:sz w:val="16"/>
                                <w:szCs w:val="16"/>
                                <w:lang w:val="fr-FR"/>
                              </w:rPr>
                              <w:t>canvas</w:t>
                            </w:r>
                            <w:proofErr w:type="spellEnd"/>
                            <w:r w:rsidRPr="00982CEF">
                              <w:rPr>
                                <w:sz w:val="16"/>
                                <w:szCs w:val="16"/>
                                <w:lang w:val="fr-FR"/>
                              </w:rPr>
                              <w:t xml:space="preserve"> 46 x 37,5 cm</w:t>
                            </w:r>
                          </w:p>
                          <w:p w:rsidR="00BE04F0" w:rsidRPr="00982CEF" w:rsidRDefault="00BE04F0" w:rsidP="00BE04F0">
                            <w:pPr>
                              <w:spacing w:after="0"/>
                              <w:jc w:val="right"/>
                              <w:rPr>
                                <w:sz w:val="16"/>
                                <w:szCs w:val="16"/>
                                <w:lang w:val="fr-FR"/>
                              </w:rPr>
                            </w:pPr>
                            <w:r w:rsidRPr="00982CEF">
                              <w:rPr>
                                <w:sz w:val="16"/>
                                <w:szCs w:val="16"/>
                                <w:lang w:val="fr-FR"/>
                              </w:rPr>
                              <w:t xml:space="preserve">Musée Matisse, Nice, </w:t>
                            </w:r>
                            <w:proofErr w:type="spellStart"/>
                            <w:r w:rsidR="006A1355" w:rsidRPr="006A1355">
                              <w:rPr>
                                <w:sz w:val="16"/>
                                <w:szCs w:val="16"/>
                                <w:lang w:val="fr-FR"/>
                              </w:rPr>
                              <w:t>Bequest</w:t>
                            </w:r>
                            <w:proofErr w:type="spellEnd"/>
                            <w:r w:rsidR="006A1355" w:rsidRPr="006A1355">
                              <w:rPr>
                                <w:sz w:val="16"/>
                                <w:szCs w:val="16"/>
                                <w:lang w:val="fr-FR"/>
                              </w:rPr>
                              <w:t xml:space="preserve"> of Mrs. Henri Matisse,</w:t>
                            </w:r>
                            <w:r w:rsidRPr="00982CEF">
                              <w:rPr>
                                <w:sz w:val="16"/>
                                <w:szCs w:val="16"/>
                                <w:lang w:val="fr-FR"/>
                              </w:rPr>
                              <w:t xml:space="preserve"> 1960 (INV. 63.2.14)</w:t>
                            </w:r>
                          </w:p>
                          <w:p w:rsidR="00BE04F0" w:rsidRPr="00982CEF" w:rsidRDefault="00BE04F0" w:rsidP="00BE04F0">
                            <w:pPr>
                              <w:spacing w:after="0"/>
                              <w:jc w:val="right"/>
                              <w:rPr>
                                <w:sz w:val="16"/>
                                <w:szCs w:val="16"/>
                                <w:lang w:val="fr-FR"/>
                              </w:rPr>
                            </w:pPr>
                            <w:proofErr w:type="spellStart"/>
                            <w:r w:rsidRPr="00982CEF">
                              <w:rPr>
                                <w:sz w:val="16"/>
                                <w:szCs w:val="16"/>
                                <w:lang w:val="fr-FR"/>
                              </w:rPr>
                              <w:t>Photograph</w:t>
                            </w:r>
                            <w:proofErr w:type="spellEnd"/>
                            <w:r w:rsidRPr="00982CEF">
                              <w:rPr>
                                <w:sz w:val="16"/>
                                <w:szCs w:val="16"/>
                                <w:lang w:val="fr-FR"/>
                              </w:rPr>
                              <w:t>:</w:t>
                            </w:r>
                            <w:r w:rsidR="00982CEF">
                              <w:rPr>
                                <w:sz w:val="16"/>
                                <w:szCs w:val="16"/>
                                <w:lang w:val="fr-FR"/>
                              </w:rPr>
                              <w:t xml:space="preserve"> </w:t>
                            </w:r>
                            <w:r w:rsidRPr="00982CEF">
                              <w:rPr>
                                <w:sz w:val="16"/>
                                <w:szCs w:val="16"/>
                                <w:lang w:val="fr-FR"/>
                              </w:rPr>
                              <w:t xml:space="preserve">François Fernandez </w:t>
                            </w:r>
                          </w:p>
                          <w:p w:rsidR="00BE04F0" w:rsidRPr="00982CEF" w:rsidRDefault="00BE04F0" w:rsidP="00BE04F0">
                            <w:pPr>
                              <w:spacing w:after="0"/>
                              <w:jc w:val="right"/>
                              <w:rPr>
                                <w:sz w:val="16"/>
                                <w:szCs w:val="16"/>
                                <w:lang w:val="fr-FR"/>
                              </w:rPr>
                            </w:pPr>
                            <w:r w:rsidRPr="00982CEF">
                              <w:rPr>
                                <w:sz w:val="16"/>
                                <w:szCs w:val="16"/>
                                <w:lang w:val="fr-FR"/>
                              </w:rPr>
                              <w:t>© Succession H. Matisse, VEGAP, Madrid,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150.95pt;margin-top:42.9pt;width:304.15pt;height:8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ziXiA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" stroked="f">
                <v:textbox>
                  <w:txbxContent>
                    <w:p w:rsidR="00BE04F0" w:rsidRPr="00982CEF" w:rsidRDefault="00BE04F0" w:rsidP="00BE04F0">
                      <w:pPr>
                        <w:spacing w:after="0"/>
                        <w:jc w:val="right"/>
                        <w:rPr>
                          <w:sz w:val="16"/>
                          <w:szCs w:val="16"/>
                          <w:lang w:val="fr-FR"/>
                        </w:rPr>
                      </w:pPr>
                      <w:proofErr w:type="spellStart"/>
                      <w:r w:rsidRPr="00982CEF">
                        <w:rPr>
                          <w:sz w:val="16"/>
                          <w:szCs w:val="16"/>
                          <w:lang w:val="fr-FR"/>
                        </w:rPr>
                        <w:t>Herni</w:t>
                      </w:r>
                      <w:proofErr w:type="spellEnd"/>
                      <w:r w:rsidRPr="00982CEF">
                        <w:rPr>
                          <w:sz w:val="16"/>
                          <w:szCs w:val="16"/>
                          <w:lang w:val="fr-FR"/>
                        </w:rPr>
                        <w:t xml:space="preserve"> Matisse</w:t>
                      </w:r>
                    </w:p>
                    <w:p w:rsidR="00BE04F0" w:rsidRPr="00982CEF" w:rsidRDefault="00BE04F0" w:rsidP="00BE04F0">
                      <w:pPr>
                        <w:spacing w:after="0"/>
                        <w:jc w:val="right"/>
                        <w:rPr>
                          <w:sz w:val="16"/>
                          <w:szCs w:val="16"/>
                          <w:lang w:val="fr-FR"/>
                        </w:rPr>
                      </w:pPr>
                      <w:r w:rsidRPr="00982CEF">
                        <w:rPr>
                          <w:i/>
                          <w:sz w:val="16"/>
                          <w:szCs w:val="16"/>
                          <w:lang w:val="fr-FR"/>
                        </w:rPr>
                        <w:t xml:space="preserve">Figure à l’ombrelle, </w:t>
                      </w:r>
                      <w:r w:rsidRPr="00982CEF">
                        <w:rPr>
                          <w:sz w:val="16"/>
                          <w:szCs w:val="16"/>
                          <w:lang w:val="fr-FR"/>
                        </w:rPr>
                        <w:t>Collioure, 1905</w:t>
                      </w:r>
                    </w:p>
                    <w:p w:rsidR="00BE04F0" w:rsidRPr="00982CEF" w:rsidRDefault="00BE04F0" w:rsidP="00BE04F0">
                      <w:pPr>
                        <w:spacing w:after="0"/>
                        <w:jc w:val="right"/>
                        <w:rPr>
                          <w:sz w:val="16"/>
                          <w:szCs w:val="16"/>
                          <w:lang w:val="fr-FR"/>
                        </w:rPr>
                      </w:pPr>
                      <w:proofErr w:type="spellStart"/>
                      <w:r w:rsidRPr="00982CEF">
                        <w:rPr>
                          <w:sz w:val="16"/>
                          <w:szCs w:val="16"/>
                          <w:lang w:val="fr-FR"/>
                        </w:rPr>
                        <w:t>Oil</w:t>
                      </w:r>
                      <w:proofErr w:type="spellEnd"/>
                      <w:r w:rsidRPr="00982CEF">
                        <w:rPr>
                          <w:sz w:val="16"/>
                          <w:szCs w:val="16"/>
                          <w:lang w:val="fr-FR"/>
                        </w:rPr>
                        <w:t xml:space="preserve"> on </w:t>
                      </w:r>
                      <w:proofErr w:type="spellStart"/>
                      <w:r w:rsidRPr="00982CEF">
                        <w:rPr>
                          <w:sz w:val="16"/>
                          <w:szCs w:val="16"/>
                          <w:lang w:val="fr-FR"/>
                        </w:rPr>
                        <w:t>canvas</w:t>
                      </w:r>
                      <w:proofErr w:type="spellEnd"/>
                      <w:r w:rsidRPr="00982CEF">
                        <w:rPr>
                          <w:sz w:val="16"/>
                          <w:szCs w:val="16"/>
                          <w:lang w:val="fr-FR"/>
                        </w:rPr>
                        <w:t xml:space="preserve"> 46 x 37,5 cm</w:t>
                      </w:r>
                    </w:p>
                    <w:p w:rsidR="00BE04F0" w:rsidRPr="00982CEF" w:rsidRDefault="00BE04F0" w:rsidP="00BE04F0">
                      <w:pPr>
                        <w:spacing w:after="0"/>
                        <w:jc w:val="right"/>
                        <w:rPr>
                          <w:sz w:val="16"/>
                          <w:szCs w:val="16"/>
                          <w:lang w:val="fr-FR"/>
                        </w:rPr>
                      </w:pPr>
                      <w:r w:rsidRPr="00982CEF">
                        <w:rPr>
                          <w:sz w:val="16"/>
                          <w:szCs w:val="16"/>
                          <w:lang w:val="fr-FR"/>
                        </w:rPr>
                        <w:t xml:space="preserve">Musée Matisse, Nice, </w:t>
                      </w:r>
                      <w:proofErr w:type="spellStart"/>
                      <w:r w:rsidR="006A1355" w:rsidRPr="006A1355">
                        <w:rPr>
                          <w:sz w:val="16"/>
                          <w:szCs w:val="16"/>
                          <w:lang w:val="fr-FR"/>
                        </w:rPr>
                        <w:t>Bequest</w:t>
                      </w:r>
                      <w:proofErr w:type="spellEnd"/>
                      <w:r w:rsidR="006A1355" w:rsidRPr="006A1355">
                        <w:rPr>
                          <w:sz w:val="16"/>
                          <w:szCs w:val="16"/>
                          <w:lang w:val="fr-FR"/>
                        </w:rPr>
                        <w:t xml:space="preserve"> of Mrs. Henri Matisse,</w:t>
                      </w:r>
                      <w:r w:rsidRPr="00982CEF">
                        <w:rPr>
                          <w:sz w:val="16"/>
                          <w:szCs w:val="16"/>
                          <w:lang w:val="fr-FR"/>
                        </w:rPr>
                        <w:t xml:space="preserve"> 1960 (INV. 63.2.14)</w:t>
                      </w:r>
                    </w:p>
                    <w:p w:rsidR="00BE04F0" w:rsidRPr="00982CEF" w:rsidRDefault="00BE04F0" w:rsidP="00BE04F0">
                      <w:pPr>
                        <w:spacing w:after="0"/>
                        <w:jc w:val="right"/>
                        <w:rPr>
                          <w:sz w:val="16"/>
                          <w:szCs w:val="16"/>
                          <w:lang w:val="fr-FR"/>
                        </w:rPr>
                      </w:pPr>
                      <w:proofErr w:type="spellStart"/>
                      <w:r w:rsidRPr="00982CEF">
                        <w:rPr>
                          <w:sz w:val="16"/>
                          <w:szCs w:val="16"/>
                          <w:lang w:val="fr-FR"/>
                        </w:rPr>
                        <w:t>Photograph</w:t>
                      </w:r>
                      <w:proofErr w:type="spellEnd"/>
                      <w:r w:rsidRPr="00982CEF">
                        <w:rPr>
                          <w:sz w:val="16"/>
                          <w:szCs w:val="16"/>
                          <w:lang w:val="fr-FR"/>
                        </w:rPr>
                        <w:t>:</w:t>
                      </w:r>
                      <w:r w:rsidR="00982CEF">
                        <w:rPr>
                          <w:sz w:val="16"/>
                          <w:szCs w:val="16"/>
                          <w:lang w:val="fr-FR"/>
                        </w:rPr>
                        <w:t xml:space="preserve"> </w:t>
                      </w:r>
                      <w:r w:rsidRPr="00982CEF">
                        <w:rPr>
                          <w:sz w:val="16"/>
                          <w:szCs w:val="16"/>
                          <w:lang w:val="fr-FR"/>
                        </w:rPr>
                        <w:t xml:space="preserve">François Fernandez </w:t>
                      </w:r>
                    </w:p>
                    <w:p w:rsidR="00BE04F0" w:rsidRPr="00982CEF" w:rsidRDefault="00BE04F0" w:rsidP="00BE04F0">
                      <w:pPr>
                        <w:spacing w:after="0"/>
                        <w:jc w:val="right"/>
                        <w:rPr>
                          <w:sz w:val="16"/>
                          <w:szCs w:val="16"/>
                          <w:lang w:val="fr-FR"/>
                        </w:rPr>
                      </w:pPr>
                      <w:r w:rsidRPr="00982CEF">
                        <w:rPr>
                          <w:sz w:val="16"/>
                          <w:szCs w:val="16"/>
                          <w:lang w:val="fr-FR"/>
                        </w:rPr>
                        <w:t>© Succession H. Matisse, VEGAP, Madrid, 2018.</w:t>
                      </w:r>
                    </w:p>
                  </w:txbxContent>
                </v:textbox>
                <w10:wrap type="square"/>
              </v:shape>
            </w:pict>
          </mc:Fallback>
        </mc:AlternateContent>
      </w:r>
      <w:r w:rsidR="0003576F">
        <w:rPr>
          <w:lang w:val="en-US"/>
        </w:rPr>
        <w:t xml:space="preserve">In 1917, Matisse travels to Nice, where four years later he </w:t>
      </w:r>
      <w:r w:rsidR="00135522">
        <w:rPr>
          <w:lang w:val="en-US"/>
        </w:rPr>
        <w:t>would</w:t>
      </w:r>
      <w:r w:rsidR="0003576F">
        <w:rPr>
          <w:lang w:val="en-US"/>
        </w:rPr>
        <w:t xml:space="preserve"> settle for the rest of his life. The monumental figures of previous years are displaced by a more intimate style of painting. </w:t>
      </w:r>
      <w:r w:rsidR="00135522">
        <w:rPr>
          <w:lang w:val="en-US"/>
        </w:rPr>
        <w:t xml:space="preserve">From 1938, a period by which he is already living in an old palace uptown that had been reconditioned into housing, his work is dominated by the relationship between light and </w:t>
      </w:r>
    </w:p>
    <w:p w:rsidR="00692D78" w:rsidRDefault="00692D78" w:rsidP="00692D78">
      <w:pPr>
        <w:spacing w:line="240" w:lineRule="auto"/>
        <w:jc w:val="both"/>
        <w:rPr>
          <w:lang w:val="en-US"/>
        </w:rPr>
      </w:pPr>
    </w:p>
    <w:p w:rsidR="00692D78" w:rsidRDefault="00692D78" w:rsidP="00692D78">
      <w:pPr>
        <w:spacing w:line="240" w:lineRule="auto"/>
        <w:jc w:val="both"/>
        <w:rPr>
          <w:lang w:val="en-US"/>
        </w:rPr>
      </w:pPr>
    </w:p>
    <w:p w:rsidR="00692D78" w:rsidRPr="00E41C6D" w:rsidRDefault="00692D78" w:rsidP="00692D78">
      <w:pPr>
        <w:spacing w:line="240" w:lineRule="auto"/>
        <w:jc w:val="both"/>
        <w:rPr>
          <w:lang w:val="en-US"/>
        </w:rPr>
      </w:pPr>
    </w:p>
    <w:p w:rsidR="00E332B3" w:rsidRPr="00E332B3" w:rsidRDefault="00E332B3" w:rsidP="00692D78">
      <w:pPr>
        <w:spacing w:line="240" w:lineRule="auto"/>
        <w:jc w:val="both"/>
        <w:rPr>
          <w:b/>
          <w:u w:val="single" w:color="FF0000"/>
          <w:lang w:val="en-US"/>
        </w:rPr>
      </w:pPr>
      <w:r w:rsidRPr="00E41C6D">
        <w:rPr>
          <w:u w:val="single" w:color="FF0000"/>
          <w:lang w:val="en-US"/>
        </w:rPr>
        <w:t>REDISCOVERING THE MEDITERRANEAN_____</w:t>
      </w:r>
      <w:r>
        <w:rPr>
          <w:b/>
          <w:u w:val="single" w:color="FF0000"/>
          <w:lang w:val="en-US"/>
        </w:rPr>
        <w:t xml:space="preserve">_______________________________________ </w:t>
      </w:r>
    </w:p>
    <w:p w:rsidR="0003576F" w:rsidRPr="00E332B3" w:rsidRDefault="00135522" w:rsidP="00692D78">
      <w:pPr>
        <w:spacing w:line="240" w:lineRule="auto"/>
        <w:jc w:val="both"/>
        <w:rPr>
          <w:lang w:val="en-US"/>
        </w:rPr>
      </w:pPr>
      <w:proofErr w:type="gramStart"/>
      <w:r>
        <w:rPr>
          <w:lang w:val="en-US"/>
        </w:rPr>
        <w:t>pure</w:t>
      </w:r>
      <w:proofErr w:type="gramEnd"/>
      <w:r>
        <w:rPr>
          <w:lang w:val="en-US"/>
        </w:rPr>
        <w:t xml:space="preserve"> color in collusion with the drawn line. A dialogue that he resolves with </w:t>
      </w:r>
      <w:r w:rsidR="00CF5EA0">
        <w:rPr>
          <w:lang w:val="en-US"/>
        </w:rPr>
        <w:t>cut-outs: as if</w:t>
      </w:r>
      <w:r w:rsidR="009F775B">
        <w:rPr>
          <w:lang w:val="en-US"/>
        </w:rPr>
        <w:t xml:space="preserve"> drawing with his scissors.</w:t>
      </w:r>
      <w:r>
        <w:rPr>
          <w:lang w:val="en-US"/>
        </w:rPr>
        <w:t xml:space="preserve"> Matisse </w:t>
      </w:r>
      <w:r w:rsidR="009F775B">
        <w:rPr>
          <w:lang w:val="en-US"/>
        </w:rPr>
        <w:t>would cut</w:t>
      </w:r>
      <w:r>
        <w:rPr>
          <w:lang w:val="en-US"/>
        </w:rPr>
        <w:t xml:space="preserve"> out several surfaces of previously col</w:t>
      </w:r>
      <w:r w:rsidR="009F775B">
        <w:rPr>
          <w:lang w:val="en-US"/>
        </w:rPr>
        <w:t>ored paper:</w:t>
      </w:r>
      <w:r>
        <w:rPr>
          <w:lang w:val="en-US"/>
        </w:rPr>
        <w:t xml:space="preserve"> a technique he would use for the stained-glass windows of the Dominical Chape</w:t>
      </w:r>
      <w:r w:rsidR="009F775B">
        <w:rPr>
          <w:lang w:val="en-US"/>
        </w:rPr>
        <w:t xml:space="preserve">l in </w:t>
      </w:r>
      <w:proofErr w:type="spellStart"/>
      <w:r w:rsidR="009F775B">
        <w:rPr>
          <w:lang w:val="en-US"/>
        </w:rPr>
        <w:t>Vence</w:t>
      </w:r>
      <w:proofErr w:type="spellEnd"/>
      <w:r w:rsidR="009F775B">
        <w:rPr>
          <w:lang w:val="en-US"/>
        </w:rPr>
        <w:t>, his last great work,</w:t>
      </w:r>
      <w:r>
        <w:rPr>
          <w:lang w:val="en-US"/>
        </w:rPr>
        <w:t xml:space="preserve"> where he manages to transform color into light and light into color.</w:t>
      </w:r>
    </w:p>
    <w:p w:rsidR="00CF5EA0" w:rsidRDefault="0004706E" w:rsidP="00692D78">
      <w:pPr>
        <w:rPr>
          <w:b/>
          <w:sz w:val="32"/>
          <w:szCs w:val="32"/>
          <w:lang w:val="en-US"/>
        </w:rPr>
      </w:pPr>
      <w:r>
        <w:rPr>
          <w:b/>
          <w:noProof/>
          <w:sz w:val="32"/>
          <w:szCs w:val="32"/>
        </w:rPr>
        <mc:AlternateContent>
          <mc:Choice Requires="wps">
            <w:drawing>
              <wp:anchor distT="0" distB="0" distL="114300" distR="114300" simplePos="0" relativeHeight="251672576" behindDoc="0" locked="0" layoutInCell="1" allowOverlap="1" wp14:anchorId="5CA193CE" wp14:editId="3DB03BC6">
                <wp:simplePos x="0" y="0"/>
                <wp:positionH relativeFrom="column">
                  <wp:posOffset>3735705</wp:posOffset>
                </wp:positionH>
                <wp:positionV relativeFrom="paragraph">
                  <wp:posOffset>524510</wp:posOffset>
                </wp:positionV>
                <wp:extent cx="1605915" cy="4577080"/>
                <wp:effectExtent l="0" t="1270" r="0" b="3175"/>
                <wp:wrapSquare wrapText="bothSides"/>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4577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A11" w:rsidRDefault="00EC4A11" w:rsidP="00EC4A11">
                            <w:pPr>
                              <w:spacing w:after="0"/>
                              <w:rPr>
                                <w:sz w:val="16"/>
                                <w:szCs w:val="16"/>
                              </w:rPr>
                            </w:pPr>
                          </w:p>
                          <w:p w:rsidR="00EC4A11" w:rsidRDefault="00EC4A11" w:rsidP="00EC4A11">
                            <w:pPr>
                              <w:spacing w:after="0"/>
                              <w:rPr>
                                <w:sz w:val="16"/>
                                <w:szCs w:val="16"/>
                              </w:rPr>
                            </w:pPr>
                          </w:p>
                          <w:p w:rsidR="00EC4A11" w:rsidRDefault="00EC4A11" w:rsidP="00EC4A11">
                            <w:pPr>
                              <w:spacing w:after="0"/>
                              <w:rPr>
                                <w:sz w:val="16"/>
                                <w:szCs w:val="16"/>
                              </w:rPr>
                            </w:pPr>
                          </w:p>
                          <w:p w:rsidR="00EC4A11" w:rsidRDefault="00EC4A11" w:rsidP="00EC4A11">
                            <w:pPr>
                              <w:spacing w:after="0"/>
                              <w:rPr>
                                <w:sz w:val="16"/>
                                <w:szCs w:val="16"/>
                              </w:rPr>
                            </w:pPr>
                          </w:p>
                          <w:p w:rsidR="00EC4A11" w:rsidRDefault="00EC4A11" w:rsidP="00EC4A11">
                            <w:pPr>
                              <w:spacing w:after="0"/>
                              <w:rPr>
                                <w:sz w:val="16"/>
                                <w:szCs w:val="16"/>
                              </w:rPr>
                            </w:pPr>
                          </w:p>
                          <w:p w:rsidR="00EC4A11" w:rsidRDefault="00EC4A11" w:rsidP="00EC4A11">
                            <w:pPr>
                              <w:spacing w:after="0"/>
                              <w:rPr>
                                <w:sz w:val="16"/>
                                <w:szCs w:val="16"/>
                              </w:rPr>
                            </w:pPr>
                          </w:p>
                          <w:p w:rsidR="00EC4A11" w:rsidRDefault="00EC4A11" w:rsidP="00EC4A11">
                            <w:pPr>
                              <w:spacing w:after="0"/>
                              <w:rPr>
                                <w:sz w:val="16"/>
                                <w:szCs w:val="16"/>
                              </w:rPr>
                            </w:pPr>
                          </w:p>
                          <w:p w:rsidR="00EC4A11" w:rsidRDefault="00EC4A11" w:rsidP="00EC4A11">
                            <w:pPr>
                              <w:spacing w:after="0"/>
                              <w:rPr>
                                <w:sz w:val="16"/>
                                <w:szCs w:val="16"/>
                              </w:rPr>
                            </w:pPr>
                          </w:p>
                          <w:p w:rsidR="00EC4A11" w:rsidRDefault="00EC4A11" w:rsidP="00EC4A11">
                            <w:pPr>
                              <w:spacing w:after="0"/>
                              <w:rPr>
                                <w:sz w:val="16"/>
                                <w:szCs w:val="16"/>
                              </w:rPr>
                            </w:pPr>
                          </w:p>
                          <w:p w:rsidR="00EC4A11" w:rsidRDefault="00EC4A11" w:rsidP="00EC4A11">
                            <w:pPr>
                              <w:spacing w:after="0"/>
                              <w:rPr>
                                <w:sz w:val="16"/>
                                <w:szCs w:val="16"/>
                              </w:rPr>
                            </w:pPr>
                          </w:p>
                          <w:p w:rsidR="00EC4A11" w:rsidRDefault="00EC4A11" w:rsidP="00EC4A11">
                            <w:pPr>
                              <w:spacing w:after="0"/>
                              <w:rPr>
                                <w:sz w:val="16"/>
                                <w:szCs w:val="16"/>
                              </w:rPr>
                            </w:pPr>
                          </w:p>
                          <w:p w:rsidR="00EC4A11" w:rsidRDefault="00EC4A11" w:rsidP="00EC4A11">
                            <w:pPr>
                              <w:spacing w:after="0"/>
                              <w:rPr>
                                <w:sz w:val="16"/>
                                <w:szCs w:val="16"/>
                              </w:rPr>
                            </w:pPr>
                          </w:p>
                          <w:p w:rsidR="00EC4A11" w:rsidRDefault="00EC4A11" w:rsidP="00EC4A11">
                            <w:pPr>
                              <w:spacing w:after="0"/>
                              <w:rPr>
                                <w:sz w:val="16"/>
                                <w:szCs w:val="16"/>
                              </w:rPr>
                            </w:pPr>
                          </w:p>
                          <w:p w:rsidR="00EC4A11" w:rsidRDefault="00EC4A11" w:rsidP="00EC4A11">
                            <w:pPr>
                              <w:spacing w:after="0"/>
                              <w:rPr>
                                <w:sz w:val="16"/>
                                <w:szCs w:val="16"/>
                              </w:rPr>
                            </w:pPr>
                          </w:p>
                          <w:p w:rsidR="00EC4A11" w:rsidRDefault="00EC4A11" w:rsidP="00EC4A11">
                            <w:pPr>
                              <w:spacing w:after="0"/>
                              <w:rPr>
                                <w:sz w:val="16"/>
                                <w:szCs w:val="16"/>
                              </w:rPr>
                            </w:pPr>
                          </w:p>
                          <w:p w:rsidR="00EC4A11" w:rsidRDefault="00EC4A11" w:rsidP="00EC4A11">
                            <w:pPr>
                              <w:spacing w:after="0"/>
                              <w:rPr>
                                <w:sz w:val="16"/>
                                <w:szCs w:val="16"/>
                              </w:rPr>
                            </w:pPr>
                          </w:p>
                          <w:p w:rsidR="00EC4A11" w:rsidRDefault="00EC4A11" w:rsidP="00EC4A11">
                            <w:pPr>
                              <w:spacing w:after="0"/>
                              <w:rPr>
                                <w:sz w:val="16"/>
                                <w:szCs w:val="16"/>
                              </w:rPr>
                            </w:pPr>
                          </w:p>
                          <w:p w:rsidR="00EC4A11" w:rsidRDefault="00EC4A11" w:rsidP="00EC4A11">
                            <w:pPr>
                              <w:spacing w:after="0"/>
                              <w:rPr>
                                <w:sz w:val="16"/>
                                <w:szCs w:val="16"/>
                              </w:rPr>
                            </w:pPr>
                          </w:p>
                          <w:p w:rsidR="00EC4A11" w:rsidRDefault="00EC4A11" w:rsidP="00EC4A11">
                            <w:pPr>
                              <w:spacing w:after="0"/>
                              <w:rPr>
                                <w:sz w:val="16"/>
                                <w:szCs w:val="16"/>
                              </w:rPr>
                            </w:pPr>
                          </w:p>
                          <w:p w:rsidR="00EC4A11" w:rsidRDefault="00EC4A11" w:rsidP="00EC4A11">
                            <w:pPr>
                              <w:spacing w:after="0"/>
                              <w:rPr>
                                <w:sz w:val="16"/>
                                <w:szCs w:val="16"/>
                              </w:rPr>
                            </w:pPr>
                          </w:p>
                          <w:p w:rsidR="00EC4A11" w:rsidRDefault="00EC4A11" w:rsidP="00EC4A11">
                            <w:pPr>
                              <w:spacing w:after="0"/>
                              <w:rPr>
                                <w:sz w:val="16"/>
                                <w:szCs w:val="16"/>
                              </w:rPr>
                            </w:pPr>
                          </w:p>
                          <w:p w:rsidR="00EC4A11" w:rsidRDefault="00EC4A11" w:rsidP="00EC4A11">
                            <w:pPr>
                              <w:spacing w:after="0"/>
                              <w:rPr>
                                <w:sz w:val="16"/>
                                <w:szCs w:val="16"/>
                              </w:rPr>
                            </w:pPr>
                          </w:p>
                          <w:p w:rsidR="00FA5766" w:rsidRPr="00982CEF" w:rsidRDefault="00FA5766" w:rsidP="00EC4A11">
                            <w:pPr>
                              <w:spacing w:after="0"/>
                              <w:rPr>
                                <w:sz w:val="16"/>
                                <w:szCs w:val="16"/>
                                <w:lang w:val="en-GB"/>
                              </w:rPr>
                            </w:pPr>
                            <w:r w:rsidRPr="00982CEF">
                              <w:rPr>
                                <w:sz w:val="16"/>
                                <w:szCs w:val="16"/>
                                <w:lang w:val="en-GB"/>
                              </w:rPr>
                              <w:t>Pablo Picasso</w:t>
                            </w:r>
                          </w:p>
                          <w:p w:rsidR="00FA5766" w:rsidRPr="00982CEF" w:rsidRDefault="00FA5766" w:rsidP="00EC4A11">
                            <w:pPr>
                              <w:spacing w:after="0"/>
                              <w:rPr>
                                <w:sz w:val="16"/>
                                <w:szCs w:val="16"/>
                                <w:lang w:val="en-GB"/>
                              </w:rPr>
                            </w:pPr>
                            <w:r w:rsidRPr="00982CEF">
                              <w:rPr>
                                <w:i/>
                                <w:sz w:val="16"/>
                                <w:szCs w:val="16"/>
                                <w:lang w:val="en-GB"/>
                              </w:rPr>
                              <w:t>The Pigeons</w:t>
                            </w:r>
                            <w:r w:rsidRPr="00982CEF">
                              <w:rPr>
                                <w:sz w:val="16"/>
                                <w:szCs w:val="16"/>
                                <w:lang w:val="en-GB"/>
                              </w:rPr>
                              <w:t>, 1957</w:t>
                            </w:r>
                          </w:p>
                          <w:p w:rsidR="00EC4A11" w:rsidRPr="00EC4A11" w:rsidRDefault="00EC4A11" w:rsidP="00EC4A11">
                            <w:pPr>
                              <w:spacing w:after="0"/>
                              <w:rPr>
                                <w:sz w:val="16"/>
                                <w:szCs w:val="16"/>
                                <w:lang w:val="en-US"/>
                              </w:rPr>
                            </w:pPr>
                            <w:r w:rsidRPr="00EC4A11">
                              <w:rPr>
                                <w:sz w:val="16"/>
                                <w:szCs w:val="16"/>
                                <w:lang w:val="en-US"/>
                              </w:rPr>
                              <w:t>Oil on canvas</w:t>
                            </w:r>
                          </w:p>
                          <w:p w:rsidR="00EC4A11" w:rsidRPr="00692D78" w:rsidRDefault="00EC4A11" w:rsidP="00EC4A11">
                            <w:pPr>
                              <w:spacing w:after="0"/>
                              <w:rPr>
                                <w:sz w:val="16"/>
                                <w:szCs w:val="16"/>
                                <w:lang w:val="pt-BR"/>
                              </w:rPr>
                            </w:pPr>
                            <w:r w:rsidRPr="00692D78">
                              <w:rPr>
                                <w:sz w:val="16"/>
                                <w:szCs w:val="16"/>
                                <w:lang w:val="pt-BR"/>
                              </w:rPr>
                              <w:t>100 x 81.5 cm</w:t>
                            </w:r>
                          </w:p>
                          <w:p w:rsidR="00EC4A11" w:rsidRPr="00692D78" w:rsidRDefault="00EC4A11" w:rsidP="00EC4A11">
                            <w:pPr>
                              <w:spacing w:after="0"/>
                              <w:rPr>
                                <w:sz w:val="16"/>
                                <w:szCs w:val="16"/>
                                <w:lang w:val="pt-BR"/>
                              </w:rPr>
                            </w:pPr>
                            <w:r w:rsidRPr="00692D78">
                              <w:rPr>
                                <w:sz w:val="16"/>
                                <w:szCs w:val="16"/>
                                <w:lang w:val="pt-BR"/>
                              </w:rPr>
                              <w:t xml:space="preserve">Museu Picasso, </w:t>
                            </w:r>
                            <w:proofErr w:type="gramStart"/>
                            <w:r w:rsidRPr="00692D78">
                              <w:rPr>
                                <w:sz w:val="16"/>
                                <w:szCs w:val="16"/>
                                <w:lang w:val="pt-BR"/>
                              </w:rPr>
                              <w:t>Barcelona</w:t>
                            </w:r>
                            <w:proofErr w:type="gramEnd"/>
                          </w:p>
                          <w:p w:rsidR="00EC4A11" w:rsidRPr="00692D78" w:rsidRDefault="00EC4A11" w:rsidP="00EC4A11">
                            <w:pPr>
                              <w:spacing w:after="0"/>
                              <w:rPr>
                                <w:sz w:val="16"/>
                                <w:szCs w:val="16"/>
                                <w:lang w:val="pt-BR"/>
                              </w:rPr>
                            </w:pPr>
                            <w:r w:rsidRPr="00692D78">
                              <w:rPr>
                                <w:sz w:val="16"/>
                                <w:szCs w:val="16"/>
                                <w:lang w:val="pt-BR"/>
                              </w:rPr>
                              <w:t>MPB 70.457</w:t>
                            </w:r>
                          </w:p>
                          <w:p w:rsidR="00EC4A11" w:rsidRPr="00982CEF" w:rsidRDefault="00EC4A11" w:rsidP="00EC4A11">
                            <w:pPr>
                              <w:spacing w:after="0"/>
                              <w:rPr>
                                <w:sz w:val="16"/>
                                <w:szCs w:val="16"/>
                                <w:lang w:val="en-US"/>
                              </w:rPr>
                            </w:pPr>
                            <w:r w:rsidRPr="00982CEF">
                              <w:rPr>
                                <w:sz w:val="16"/>
                                <w:szCs w:val="16"/>
                                <w:lang w:val="en-US"/>
                              </w:rPr>
                              <w:t>© Pablo Picasso Endowment, VEGAP, Madrid, 2018</w:t>
                            </w:r>
                          </w:p>
                          <w:p w:rsidR="00EC4A11" w:rsidRPr="00982CEF" w:rsidRDefault="00EC4A11" w:rsidP="00EC4A11">
                            <w:pPr>
                              <w:spacing w:after="0"/>
                              <w:rPr>
                                <w:sz w:val="16"/>
                                <w:szCs w:val="16"/>
                                <w:lang w:val="en-US"/>
                              </w:rPr>
                            </w:pPr>
                            <w:r w:rsidRPr="00982CEF">
                              <w:rPr>
                                <w:sz w:val="16"/>
                                <w:szCs w:val="16"/>
                                <w:lang w:val="en-US"/>
                              </w:rPr>
                              <w:t xml:space="preserve">Photograph: © </w:t>
                            </w:r>
                            <w:proofErr w:type="spellStart"/>
                            <w:r w:rsidRPr="00982CEF">
                              <w:rPr>
                                <w:sz w:val="16"/>
                                <w:szCs w:val="16"/>
                                <w:lang w:val="en-US"/>
                              </w:rPr>
                              <w:t>Gasull</w:t>
                            </w:r>
                            <w:proofErr w:type="spellEnd"/>
                            <w:r w:rsidRPr="00982CEF">
                              <w:rPr>
                                <w:sz w:val="16"/>
                                <w:szCs w:val="16"/>
                                <w:lang w:val="en-US"/>
                              </w:rPr>
                              <w:t xml:space="preserve"> </w:t>
                            </w:r>
                            <w:proofErr w:type="spellStart"/>
                            <w:r w:rsidRPr="00982CEF">
                              <w:rPr>
                                <w:sz w:val="16"/>
                                <w:szCs w:val="16"/>
                                <w:lang w:val="en-US"/>
                              </w:rPr>
                              <w:t>Fotografia</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margin-left:294.15pt;margin-top:41.3pt;width:126.45pt;height:36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" stroked="f">
                <v:textbox>
                  <w:txbxContent>
                    <w:p w:rsidR="00EC4A11" w:rsidRDefault="00EC4A11" w:rsidP="00EC4A11">
                      <w:pPr>
                        <w:spacing w:after="0"/>
                        <w:rPr>
                          <w:sz w:val="16"/>
                          <w:szCs w:val="16"/>
                        </w:rPr>
                      </w:pPr>
                    </w:p>
                    <w:p w:rsidR="00EC4A11" w:rsidRDefault="00EC4A11" w:rsidP="00EC4A11">
                      <w:pPr>
                        <w:spacing w:after="0"/>
                        <w:rPr>
                          <w:sz w:val="16"/>
                          <w:szCs w:val="16"/>
                        </w:rPr>
                      </w:pPr>
                    </w:p>
                    <w:p w:rsidR="00EC4A11" w:rsidRDefault="00EC4A11" w:rsidP="00EC4A11">
                      <w:pPr>
                        <w:spacing w:after="0"/>
                        <w:rPr>
                          <w:sz w:val="16"/>
                          <w:szCs w:val="16"/>
                        </w:rPr>
                      </w:pPr>
                    </w:p>
                    <w:p w:rsidR="00EC4A11" w:rsidRDefault="00EC4A11" w:rsidP="00EC4A11">
                      <w:pPr>
                        <w:spacing w:after="0"/>
                        <w:rPr>
                          <w:sz w:val="16"/>
                          <w:szCs w:val="16"/>
                        </w:rPr>
                      </w:pPr>
                    </w:p>
                    <w:p w:rsidR="00EC4A11" w:rsidRDefault="00EC4A11" w:rsidP="00EC4A11">
                      <w:pPr>
                        <w:spacing w:after="0"/>
                        <w:rPr>
                          <w:sz w:val="16"/>
                          <w:szCs w:val="16"/>
                        </w:rPr>
                      </w:pPr>
                    </w:p>
                    <w:p w:rsidR="00EC4A11" w:rsidRDefault="00EC4A11" w:rsidP="00EC4A11">
                      <w:pPr>
                        <w:spacing w:after="0"/>
                        <w:rPr>
                          <w:sz w:val="16"/>
                          <w:szCs w:val="16"/>
                        </w:rPr>
                      </w:pPr>
                    </w:p>
                    <w:p w:rsidR="00EC4A11" w:rsidRDefault="00EC4A11" w:rsidP="00EC4A11">
                      <w:pPr>
                        <w:spacing w:after="0"/>
                        <w:rPr>
                          <w:sz w:val="16"/>
                          <w:szCs w:val="16"/>
                        </w:rPr>
                      </w:pPr>
                    </w:p>
                    <w:p w:rsidR="00EC4A11" w:rsidRDefault="00EC4A11" w:rsidP="00EC4A11">
                      <w:pPr>
                        <w:spacing w:after="0"/>
                        <w:rPr>
                          <w:sz w:val="16"/>
                          <w:szCs w:val="16"/>
                        </w:rPr>
                      </w:pPr>
                    </w:p>
                    <w:p w:rsidR="00EC4A11" w:rsidRDefault="00EC4A11" w:rsidP="00EC4A11">
                      <w:pPr>
                        <w:spacing w:after="0"/>
                        <w:rPr>
                          <w:sz w:val="16"/>
                          <w:szCs w:val="16"/>
                        </w:rPr>
                      </w:pPr>
                    </w:p>
                    <w:p w:rsidR="00EC4A11" w:rsidRDefault="00EC4A11" w:rsidP="00EC4A11">
                      <w:pPr>
                        <w:spacing w:after="0"/>
                        <w:rPr>
                          <w:sz w:val="16"/>
                          <w:szCs w:val="16"/>
                        </w:rPr>
                      </w:pPr>
                    </w:p>
                    <w:p w:rsidR="00EC4A11" w:rsidRDefault="00EC4A11" w:rsidP="00EC4A11">
                      <w:pPr>
                        <w:spacing w:after="0"/>
                        <w:rPr>
                          <w:sz w:val="16"/>
                          <w:szCs w:val="16"/>
                        </w:rPr>
                      </w:pPr>
                    </w:p>
                    <w:p w:rsidR="00EC4A11" w:rsidRDefault="00EC4A11" w:rsidP="00EC4A11">
                      <w:pPr>
                        <w:spacing w:after="0"/>
                        <w:rPr>
                          <w:sz w:val="16"/>
                          <w:szCs w:val="16"/>
                        </w:rPr>
                      </w:pPr>
                    </w:p>
                    <w:p w:rsidR="00EC4A11" w:rsidRDefault="00EC4A11" w:rsidP="00EC4A11">
                      <w:pPr>
                        <w:spacing w:after="0"/>
                        <w:rPr>
                          <w:sz w:val="16"/>
                          <w:szCs w:val="16"/>
                        </w:rPr>
                      </w:pPr>
                    </w:p>
                    <w:p w:rsidR="00EC4A11" w:rsidRDefault="00EC4A11" w:rsidP="00EC4A11">
                      <w:pPr>
                        <w:spacing w:after="0"/>
                        <w:rPr>
                          <w:sz w:val="16"/>
                          <w:szCs w:val="16"/>
                        </w:rPr>
                      </w:pPr>
                    </w:p>
                    <w:p w:rsidR="00EC4A11" w:rsidRDefault="00EC4A11" w:rsidP="00EC4A11">
                      <w:pPr>
                        <w:spacing w:after="0"/>
                        <w:rPr>
                          <w:sz w:val="16"/>
                          <w:szCs w:val="16"/>
                        </w:rPr>
                      </w:pPr>
                    </w:p>
                    <w:p w:rsidR="00EC4A11" w:rsidRDefault="00EC4A11" w:rsidP="00EC4A11">
                      <w:pPr>
                        <w:spacing w:after="0"/>
                        <w:rPr>
                          <w:sz w:val="16"/>
                          <w:szCs w:val="16"/>
                        </w:rPr>
                      </w:pPr>
                    </w:p>
                    <w:p w:rsidR="00EC4A11" w:rsidRDefault="00EC4A11" w:rsidP="00EC4A11">
                      <w:pPr>
                        <w:spacing w:after="0"/>
                        <w:rPr>
                          <w:sz w:val="16"/>
                          <w:szCs w:val="16"/>
                        </w:rPr>
                      </w:pPr>
                    </w:p>
                    <w:p w:rsidR="00EC4A11" w:rsidRDefault="00EC4A11" w:rsidP="00EC4A11">
                      <w:pPr>
                        <w:spacing w:after="0"/>
                        <w:rPr>
                          <w:sz w:val="16"/>
                          <w:szCs w:val="16"/>
                        </w:rPr>
                      </w:pPr>
                    </w:p>
                    <w:p w:rsidR="00EC4A11" w:rsidRDefault="00EC4A11" w:rsidP="00EC4A11">
                      <w:pPr>
                        <w:spacing w:after="0"/>
                        <w:rPr>
                          <w:sz w:val="16"/>
                          <w:szCs w:val="16"/>
                        </w:rPr>
                      </w:pPr>
                    </w:p>
                    <w:p w:rsidR="00EC4A11" w:rsidRDefault="00EC4A11" w:rsidP="00EC4A11">
                      <w:pPr>
                        <w:spacing w:after="0"/>
                        <w:rPr>
                          <w:sz w:val="16"/>
                          <w:szCs w:val="16"/>
                        </w:rPr>
                      </w:pPr>
                    </w:p>
                    <w:p w:rsidR="00EC4A11" w:rsidRDefault="00EC4A11" w:rsidP="00EC4A11">
                      <w:pPr>
                        <w:spacing w:after="0"/>
                        <w:rPr>
                          <w:sz w:val="16"/>
                          <w:szCs w:val="16"/>
                        </w:rPr>
                      </w:pPr>
                    </w:p>
                    <w:p w:rsidR="00EC4A11" w:rsidRDefault="00EC4A11" w:rsidP="00EC4A11">
                      <w:pPr>
                        <w:spacing w:after="0"/>
                        <w:rPr>
                          <w:sz w:val="16"/>
                          <w:szCs w:val="16"/>
                        </w:rPr>
                      </w:pPr>
                    </w:p>
                    <w:p w:rsidR="00FA5766" w:rsidRPr="00982CEF" w:rsidRDefault="00FA5766" w:rsidP="00EC4A11">
                      <w:pPr>
                        <w:spacing w:after="0"/>
                        <w:rPr>
                          <w:sz w:val="16"/>
                          <w:szCs w:val="16"/>
                          <w:lang w:val="en-GB"/>
                        </w:rPr>
                      </w:pPr>
                      <w:r w:rsidRPr="00982CEF">
                        <w:rPr>
                          <w:sz w:val="16"/>
                          <w:szCs w:val="16"/>
                          <w:lang w:val="en-GB"/>
                        </w:rPr>
                        <w:t>Pablo Picasso</w:t>
                      </w:r>
                    </w:p>
                    <w:p w:rsidR="00FA5766" w:rsidRPr="00982CEF" w:rsidRDefault="00FA5766" w:rsidP="00EC4A11">
                      <w:pPr>
                        <w:spacing w:after="0"/>
                        <w:rPr>
                          <w:sz w:val="16"/>
                          <w:szCs w:val="16"/>
                          <w:lang w:val="en-GB"/>
                        </w:rPr>
                      </w:pPr>
                      <w:r w:rsidRPr="00982CEF">
                        <w:rPr>
                          <w:i/>
                          <w:sz w:val="16"/>
                          <w:szCs w:val="16"/>
                          <w:lang w:val="en-GB"/>
                        </w:rPr>
                        <w:t>The Pigeons</w:t>
                      </w:r>
                      <w:r w:rsidRPr="00982CEF">
                        <w:rPr>
                          <w:sz w:val="16"/>
                          <w:szCs w:val="16"/>
                          <w:lang w:val="en-GB"/>
                        </w:rPr>
                        <w:t>, 1957</w:t>
                      </w:r>
                    </w:p>
                    <w:p w:rsidR="00EC4A11" w:rsidRPr="00EC4A11" w:rsidRDefault="00EC4A11" w:rsidP="00EC4A11">
                      <w:pPr>
                        <w:spacing w:after="0"/>
                        <w:rPr>
                          <w:sz w:val="16"/>
                          <w:szCs w:val="16"/>
                          <w:lang w:val="en-US"/>
                        </w:rPr>
                      </w:pPr>
                      <w:r w:rsidRPr="00EC4A11">
                        <w:rPr>
                          <w:sz w:val="16"/>
                          <w:szCs w:val="16"/>
                          <w:lang w:val="en-US"/>
                        </w:rPr>
                        <w:t>Oil on canvas</w:t>
                      </w:r>
                    </w:p>
                    <w:p w:rsidR="00EC4A11" w:rsidRPr="00EC4A11" w:rsidRDefault="00EC4A11" w:rsidP="00EC4A11">
                      <w:pPr>
                        <w:spacing w:after="0"/>
                        <w:rPr>
                          <w:sz w:val="16"/>
                          <w:szCs w:val="16"/>
                          <w:lang w:val="en-US"/>
                        </w:rPr>
                      </w:pPr>
                      <w:r w:rsidRPr="00EC4A11">
                        <w:rPr>
                          <w:sz w:val="16"/>
                          <w:szCs w:val="16"/>
                          <w:lang w:val="en-US"/>
                        </w:rPr>
                        <w:t>100 x 81.5 cm</w:t>
                      </w:r>
                    </w:p>
                    <w:p w:rsidR="00EC4A11" w:rsidRPr="00EC4A11" w:rsidRDefault="00EC4A11" w:rsidP="00EC4A11">
                      <w:pPr>
                        <w:spacing w:after="0"/>
                        <w:rPr>
                          <w:sz w:val="16"/>
                          <w:szCs w:val="16"/>
                          <w:lang w:val="en-US"/>
                        </w:rPr>
                      </w:pPr>
                      <w:r w:rsidRPr="00EC4A11">
                        <w:rPr>
                          <w:sz w:val="16"/>
                          <w:szCs w:val="16"/>
                          <w:lang w:val="en-US"/>
                        </w:rPr>
                        <w:t>Museu Picasso, Barcelona</w:t>
                      </w:r>
                    </w:p>
                    <w:p w:rsidR="00EC4A11" w:rsidRPr="00982CEF" w:rsidRDefault="00EC4A11" w:rsidP="00EC4A11">
                      <w:pPr>
                        <w:spacing w:after="0"/>
                        <w:rPr>
                          <w:sz w:val="16"/>
                          <w:szCs w:val="16"/>
                          <w:lang w:val="en-US"/>
                        </w:rPr>
                      </w:pPr>
                      <w:r w:rsidRPr="00982CEF">
                        <w:rPr>
                          <w:sz w:val="16"/>
                          <w:szCs w:val="16"/>
                          <w:lang w:val="en-US"/>
                        </w:rPr>
                        <w:t>MPB 70.457</w:t>
                      </w:r>
                    </w:p>
                    <w:p w:rsidR="00EC4A11" w:rsidRPr="00982CEF" w:rsidRDefault="00EC4A11" w:rsidP="00EC4A11">
                      <w:pPr>
                        <w:spacing w:after="0"/>
                        <w:rPr>
                          <w:sz w:val="16"/>
                          <w:szCs w:val="16"/>
                          <w:lang w:val="en-US"/>
                        </w:rPr>
                      </w:pPr>
                      <w:r w:rsidRPr="00982CEF">
                        <w:rPr>
                          <w:sz w:val="16"/>
                          <w:szCs w:val="16"/>
                          <w:lang w:val="en-US"/>
                        </w:rPr>
                        <w:t>© Pablo Picasso Endowment, VEGAP, Madrid, 2018</w:t>
                      </w:r>
                    </w:p>
                    <w:p w:rsidR="00EC4A11" w:rsidRPr="00982CEF" w:rsidRDefault="00EC4A11" w:rsidP="00EC4A11">
                      <w:pPr>
                        <w:spacing w:after="0"/>
                        <w:rPr>
                          <w:sz w:val="16"/>
                          <w:szCs w:val="16"/>
                          <w:lang w:val="en-US"/>
                        </w:rPr>
                      </w:pPr>
                      <w:r w:rsidRPr="00982CEF">
                        <w:rPr>
                          <w:sz w:val="16"/>
                          <w:szCs w:val="16"/>
                          <w:lang w:val="en-US"/>
                        </w:rPr>
                        <w:t xml:space="preserve">Photograph: © </w:t>
                      </w:r>
                      <w:proofErr w:type="spellStart"/>
                      <w:r w:rsidRPr="00982CEF">
                        <w:rPr>
                          <w:sz w:val="16"/>
                          <w:szCs w:val="16"/>
                          <w:lang w:val="en-US"/>
                        </w:rPr>
                        <w:t>Gasull</w:t>
                      </w:r>
                      <w:proofErr w:type="spellEnd"/>
                      <w:r w:rsidRPr="00982CEF">
                        <w:rPr>
                          <w:sz w:val="16"/>
                          <w:szCs w:val="16"/>
                          <w:lang w:val="en-US"/>
                        </w:rPr>
                        <w:t xml:space="preserve"> </w:t>
                      </w:r>
                      <w:proofErr w:type="spellStart"/>
                      <w:r w:rsidRPr="00982CEF">
                        <w:rPr>
                          <w:sz w:val="16"/>
                          <w:szCs w:val="16"/>
                          <w:lang w:val="en-US"/>
                        </w:rPr>
                        <w:t>Fotografia</w:t>
                      </w:r>
                      <w:proofErr w:type="spellEnd"/>
                    </w:p>
                  </w:txbxContent>
                </v:textbox>
                <w10:wrap type="square"/>
              </v:shape>
            </w:pict>
          </mc:Fallback>
        </mc:AlternateContent>
      </w:r>
      <w:r w:rsidR="00CF5EA0" w:rsidRPr="00EE3855">
        <w:rPr>
          <w:b/>
          <w:sz w:val="32"/>
          <w:szCs w:val="32"/>
          <w:lang w:val="en-US"/>
        </w:rPr>
        <w:t>PICASSO</w:t>
      </w:r>
    </w:p>
    <w:p w:rsidR="00FA5766" w:rsidRPr="00EE3855" w:rsidRDefault="00FA5766">
      <w:pPr>
        <w:rPr>
          <w:b/>
          <w:sz w:val="32"/>
          <w:szCs w:val="32"/>
          <w:lang w:val="en-US"/>
        </w:rPr>
      </w:pPr>
      <w:r>
        <w:rPr>
          <w:b/>
          <w:noProof/>
          <w:sz w:val="32"/>
          <w:szCs w:val="32"/>
        </w:rPr>
        <w:drawing>
          <wp:anchor distT="0" distB="0" distL="114300" distR="114300" simplePos="0" relativeHeight="251670528" behindDoc="0" locked="0" layoutInCell="1" allowOverlap="1">
            <wp:simplePos x="0" y="0"/>
            <wp:positionH relativeFrom="column">
              <wp:posOffset>-19685</wp:posOffset>
            </wp:positionH>
            <wp:positionV relativeFrom="paragraph">
              <wp:posOffset>106680</wp:posOffset>
            </wp:positionV>
            <wp:extent cx="3729355" cy="4572000"/>
            <wp:effectExtent l="19050" t="0" r="4445" b="0"/>
            <wp:wrapSquare wrapText="bothSides"/>
            <wp:docPr id="17" name="Imagen 17" descr="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8"/>
                    <pic:cNvPicPr>
                      <a:picLocks noChangeAspect="1" noChangeArrowheads="1"/>
                    </pic:cNvPicPr>
                  </pic:nvPicPr>
                  <pic:blipFill>
                    <a:blip r:embed="rId21" cstate="print"/>
                    <a:srcRect/>
                    <a:stretch>
                      <a:fillRect/>
                    </a:stretch>
                  </pic:blipFill>
                  <pic:spPr bwMode="auto">
                    <a:xfrm>
                      <a:off x="0" y="0"/>
                      <a:ext cx="3729355" cy="4572000"/>
                    </a:xfrm>
                    <a:prstGeom prst="rect">
                      <a:avLst/>
                    </a:prstGeom>
                    <a:noFill/>
                    <a:ln w="9525">
                      <a:noFill/>
                      <a:miter lim="800000"/>
                      <a:headEnd/>
                      <a:tailEnd/>
                    </a:ln>
                  </pic:spPr>
                </pic:pic>
              </a:graphicData>
            </a:graphic>
          </wp:anchor>
        </w:drawing>
      </w:r>
    </w:p>
    <w:p w:rsidR="00CF5EA0" w:rsidRDefault="00CF5EA0" w:rsidP="00692D78">
      <w:pPr>
        <w:jc w:val="both"/>
        <w:rPr>
          <w:lang w:val="en-US"/>
        </w:rPr>
      </w:pPr>
      <w:r>
        <w:rPr>
          <w:lang w:val="en-US"/>
        </w:rPr>
        <w:t xml:space="preserve">Mediterranean traditions, the light, and the vegetation of the environment all become necessary stimuli for Picasso when creating. Every summer stay in the Côte </w:t>
      </w:r>
      <w:proofErr w:type="spellStart"/>
      <w:r>
        <w:rPr>
          <w:lang w:val="en-US"/>
        </w:rPr>
        <w:t>d’Azure</w:t>
      </w:r>
      <w:proofErr w:type="spellEnd"/>
      <w:r>
        <w:rPr>
          <w:lang w:val="en-US"/>
        </w:rPr>
        <w:t>, location to which he travels since the 1920’s and 30’s, constitu</w:t>
      </w:r>
      <w:r w:rsidR="003F4C4A">
        <w:rPr>
          <w:lang w:val="en-US"/>
        </w:rPr>
        <w:t>tes a new scenario, and with it,</w:t>
      </w:r>
      <w:r>
        <w:rPr>
          <w:lang w:val="en-US"/>
        </w:rPr>
        <w:t xml:space="preserve"> a change in the motifs</w:t>
      </w:r>
      <w:r w:rsidR="003F4C4A">
        <w:rPr>
          <w:lang w:val="en-US"/>
        </w:rPr>
        <w:t xml:space="preserve"> present </w:t>
      </w:r>
      <w:r>
        <w:rPr>
          <w:lang w:val="en-US"/>
        </w:rPr>
        <w:t xml:space="preserve">in his work. Seduced by the isolation provided by the villa and the view over the bay of Cannes, Picasso purchases </w:t>
      </w:r>
      <w:r>
        <w:rPr>
          <w:i/>
          <w:lang w:val="en-US"/>
        </w:rPr>
        <w:t xml:space="preserve">La </w:t>
      </w:r>
      <w:proofErr w:type="spellStart"/>
      <w:r>
        <w:rPr>
          <w:i/>
          <w:lang w:val="en-US"/>
        </w:rPr>
        <w:t>Californie</w:t>
      </w:r>
      <w:proofErr w:type="spellEnd"/>
      <w:r>
        <w:rPr>
          <w:lang w:val="en-US"/>
        </w:rPr>
        <w:t xml:space="preserve"> in 1955, a grand house/studio where he summons all the motifs that have occupied him up to that time: the representation of the studio, the painter and the model, the female figure. During this period he also works on what he calls “interior landscapes”: the </w:t>
      </w:r>
      <w:r w:rsidR="009A4031">
        <w:rPr>
          <w:lang w:val="en-US"/>
        </w:rPr>
        <w:t xml:space="preserve">motifs he observes from his window – </w:t>
      </w:r>
      <w:r w:rsidR="00EC4A11">
        <w:rPr>
          <w:i/>
          <w:lang w:val="en-US"/>
        </w:rPr>
        <w:t xml:space="preserve">The </w:t>
      </w:r>
      <w:proofErr w:type="gramStart"/>
      <w:r w:rsidR="00EC4A11">
        <w:rPr>
          <w:i/>
          <w:lang w:val="en-US"/>
        </w:rPr>
        <w:t xml:space="preserve">Pigeons </w:t>
      </w:r>
      <w:r w:rsidR="009A4031">
        <w:rPr>
          <w:lang w:val="en-US"/>
        </w:rPr>
        <w:t xml:space="preserve"> –</w:t>
      </w:r>
      <w:proofErr w:type="gramEnd"/>
      <w:r w:rsidR="009A4031">
        <w:rPr>
          <w:lang w:val="en-US"/>
        </w:rPr>
        <w:t xml:space="preserve"> or variations within the </w:t>
      </w:r>
      <w:r w:rsidR="009A4031">
        <w:rPr>
          <w:i/>
          <w:lang w:val="en-US"/>
        </w:rPr>
        <w:t xml:space="preserve">La </w:t>
      </w:r>
      <w:proofErr w:type="spellStart"/>
      <w:r w:rsidR="009A4031">
        <w:rPr>
          <w:i/>
          <w:lang w:val="en-US"/>
        </w:rPr>
        <w:t>Californie</w:t>
      </w:r>
      <w:proofErr w:type="spellEnd"/>
      <w:r w:rsidR="009A4031">
        <w:rPr>
          <w:lang w:val="en-US"/>
        </w:rPr>
        <w:t xml:space="preserve"> </w:t>
      </w:r>
      <w:r w:rsidR="003F4C4A">
        <w:rPr>
          <w:lang w:val="en-US"/>
        </w:rPr>
        <w:t xml:space="preserve">villa </w:t>
      </w:r>
      <w:r w:rsidR="009A4031">
        <w:rPr>
          <w:lang w:val="en-US"/>
        </w:rPr>
        <w:t>derived from changes in the light that enters through the windows.</w:t>
      </w:r>
    </w:p>
    <w:p w:rsidR="00692D78" w:rsidRDefault="00692D78" w:rsidP="00692D78">
      <w:pPr>
        <w:jc w:val="both"/>
        <w:rPr>
          <w:lang w:val="en-US"/>
        </w:rPr>
      </w:pPr>
    </w:p>
    <w:p w:rsidR="00316B1C" w:rsidRPr="00E41C6D" w:rsidRDefault="00316B1C" w:rsidP="00692D78">
      <w:pPr>
        <w:jc w:val="both"/>
        <w:rPr>
          <w:u w:val="single" w:color="FF0000"/>
          <w:lang w:val="en-US"/>
        </w:rPr>
      </w:pPr>
      <w:r w:rsidRPr="00E41C6D">
        <w:rPr>
          <w:u w:val="single" w:color="FF0000"/>
          <w:lang w:val="en-US"/>
        </w:rPr>
        <w:t>REDISCOVERING THE MEDITERRANEAN____________________________________________</w:t>
      </w:r>
    </w:p>
    <w:p w:rsidR="00135522" w:rsidRDefault="009A4031" w:rsidP="00692D78">
      <w:pPr>
        <w:jc w:val="both"/>
        <w:rPr>
          <w:lang w:val="en-US"/>
        </w:rPr>
      </w:pPr>
      <w:r>
        <w:rPr>
          <w:lang w:val="en-US"/>
        </w:rPr>
        <w:t xml:space="preserve">In September of 1958, tired perhaps of tourist influx, Picasso moves to </w:t>
      </w:r>
      <w:r>
        <w:rPr>
          <w:i/>
          <w:lang w:val="en-US"/>
        </w:rPr>
        <w:t>Château de Vauvenargue</w:t>
      </w:r>
      <w:r w:rsidR="00374F5F">
        <w:rPr>
          <w:i/>
          <w:lang w:val="en-US"/>
        </w:rPr>
        <w:t>s</w:t>
      </w:r>
      <w:r>
        <w:rPr>
          <w:i/>
          <w:lang w:val="en-US"/>
        </w:rPr>
        <w:t xml:space="preserve"> </w:t>
      </w:r>
      <w:r>
        <w:rPr>
          <w:lang w:val="en-US"/>
        </w:rPr>
        <w:t>located on the foothills of mount Sainte-</w:t>
      </w:r>
      <w:proofErr w:type="spellStart"/>
      <w:r>
        <w:rPr>
          <w:lang w:val="en-US"/>
        </w:rPr>
        <w:t>Victoire</w:t>
      </w:r>
      <w:proofErr w:type="spellEnd"/>
      <w:r>
        <w:rPr>
          <w:lang w:val="en-US"/>
        </w:rPr>
        <w:t xml:space="preserve">. After only three years, however, he relocates to Notre-Dame-de-Vie, a property on the edge of a hill in </w:t>
      </w:r>
      <w:proofErr w:type="spellStart"/>
      <w:r>
        <w:rPr>
          <w:lang w:val="en-US"/>
        </w:rPr>
        <w:t>Mougins</w:t>
      </w:r>
      <w:proofErr w:type="spellEnd"/>
      <w:r>
        <w:rPr>
          <w:lang w:val="en-US"/>
        </w:rPr>
        <w:t>. The house becomes part of his life-story. He hangs several of his fetish</w:t>
      </w:r>
      <w:r w:rsidR="00CA17DB">
        <w:rPr>
          <w:lang w:val="en-US"/>
        </w:rPr>
        <w:t xml:space="preserve"> works on the dining room walls</w:t>
      </w:r>
      <w:r>
        <w:rPr>
          <w:lang w:val="en-US"/>
        </w:rPr>
        <w:t xml:space="preserve"> as if to represent </w:t>
      </w:r>
      <w:r w:rsidR="00CA17DB">
        <w:rPr>
          <w:lang w:val="en-US"/>
        </w:rPr>
        <w:t>a return to</w:t>
      </w:r>
      <w:r>
        <w:rPr>
          <w:lang w:val="en-US"/>
        </w:rPr>
        <w:t xml:space="preserve"> his roots, </w:t>
      </w:r>
      <w:r w:rsidR="00CA17DB">
        <w:rPr>
          <w:lang w:val="en-US"/>
        </w:rPr>
        <w:t xml:space="preserve">his work </w:t>
      </w:r>
      <w:r>
        <w:rPr>
          <w:lang w:val="en-US"/>
        </w:rPr>
        <w:t>coming full circle, with the Mediterranean as both beginning and end.</w:t>
      </w:r>
    </w:p>
    <w:p w:rsidR="00316B1C" w:rsidRDefault="00316B1C" w:rsidP="00692D78">
      <w:pPr>
        <w:jc w:val="both"/>
        <w:rPr>
          <w:lang w:val="en-US"/>
        </w:rPr>
      </w:pPr>
    </w:p>
    <w:p w:rsidR="00692D78" w:rsidRPr="00316B1C" w:rsidRDefault="00692D78" w:rsidP="00692D78">
      <w:pPr>
        <w:rPr>
          <w:b/>
          <w:sz w:val="32"/>
          <w:szCs w:val="32"/>
          <w:lang w:val="en-US"/>
        </w:rPr>
      </w:pPr>
      <w:r w:rsidRPr="00316B1C">
        <w:rPr>
          <w:b/>
          <w:sz w:val="32"/>
          <w:szCs w:val="32"/>
          <w:lang w:val="en-US"/>
        </w:rPr>
        <w:t>CATALOGUE</w:t>
      </w:r>
    </w:p>
    <w:p w:rsidR="00692D78" w:rsidRDefault="00692D78" w:rsidP="00692D78">
      <w:pPr>
        <w:jc w:val="both"/>
        <w:rPr>
          <w:lang w:val="en-US"/>
        </w:rPr>
      </w:pPr>
      <w:r>
        <w:rPr>
          <w:noProof/>
        </w:rPr>
        <w:drawing>
          <wp:anchor distT="0" distB="0" distL="114300" distR="114300" simplePos="0" relativeHeight="251674624" behindDoc="0" locked="0" layoutInCell="1" allowOverlap="1" wp14:anchorId="66204FD6" wp14:editId="00A3BC1B">
            <wp:simplePos x="0" y="0"/>
            <wp:positionH relativeFrom="column">
              <wp:posOffset>-19685</wp:posOffset>
            </wp:positionH>
            <wp:positionV relativeFrom="paragraph">
              <wp:posOffset>12700</wp:posOffset>
            </wp:positionV>
            <wp:extent cx="1682115" cy="1870710"/>
            <wp:effectExtent l="19050" t="0" r="0" b="0"/>
            <wp:wrapSquare wrapText="bothSides"/>
            <wp:docPr id="19" name="Imagen 19" descr="couverture 11 s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ouverture 11 sept"/>
                    <pic:cNvPicPr>
                      <a:picLocks noChangeAspect="1" noChangeArrowheads="1"/>
                    </pic:cNvPicPr>
                  </pic:nvPicPr>
                  <pic:blipFill>
                    <a:blip r:embed="rId22" cstate="print"/>
                    <a:srcRect/>
                    <a:stretch>
                      <a:fillRect/>
                    </a:stretch>
                  </pic:blipFill>
                  <pic:spPr bwMode="auto">
                    <a:xfrm>
                      <a:off x="0" y="0"/>
                      <a:ext cx="1682115" cy="1870710"/>
                    </a:xfrm>
                    <a:prstGeom prst="rect">
                      <a:avLst/>
                    </a:prstGeom>
                    <a:noFill/>
                    <a:ln w="9525">
                      <a:noFill/>
                      <a:miter lim="800000"/>
                      <a:headEnd/>
                      <a:tailEnd/>
                    </a:ln>
                  </pic:spPr>
                </pic:pic>
              </a:graphicData>
            </a:graphic>
          </wp:anchor>
        </w:drawing>
      </w:r>
      <w:r>
        <w:rPr>
          <w:lang w:val="en-US"/>
        </w:rPr>
        <w:t>The exhibition is accompanied by a catalogue edited by Fundación MAPFRE available in Spanish including texts by the curators of the show, Mr. Pablo Jiménez Burillo and Ms. Marie-</w:t>
      </w:r>
      <w:proofErr w:type="spellStart"/>
      <w:r>
        <w:rPr>
          <w:lang w:val="en-US"/>
        </w:rPr>
        <w:t>Paule</w:t>
      </w:r>
      <w:proofErr w:type="spellEnd"/>
      <w:r>
        <w:rPr>
          <w:lang w:val="en-US"/>
        </w:rPr>
        <w:t xml:space="preserve"> Vial; Ms. Leyre </w:t>
      </w:r>
      <w:proofErr w:type="spellStart"/>
      <w:r>
        <w:rPr>
          <w:lang w:val="en-US"/>
        </w:rPr>
        <w:t>Bozal</w:t>
      </w:r>
      <w:proofErr w:type="spellEnd"/>
      <w:r>
        <w:rPr>
          <w:lang w:val="en-US"/>
        </w:rPr>
        <w:t xml:space="preserve">, Curator for Fundación MAPFRE; </w:t>
      </w:r>
      <w:proofErr w:type="spellStart"/>
      <w:r>
        <w:rPr>
          <w:lang w:val="en-US"/>
        </w:rPr>
        <w:t>Josep</w:t>
      </w:r>
      <w:proofErr w:type="spellEnd"/>
      <w:r>
        <w:rPr>
          <w:lang w:val="en-US"/>
        </w:rPr>
        <w:t xml:space="preserve"> </w:t>
      </w:r>
      <w:proofErr w:type="spellStart"/>
      <w:r>
        <w:rPr>
          <w:lang w:val="en-US"/>
        </w:rPr>
        <w:t>Casamartina</w:t>
      </w:r>
      <w:proofErr w:type="spellEnd"/>
      <w:r>
        <w:rPr>
          <w:lang w:val="en-US"/>
        </w:rPr>
        <w:t xml:space="preserve"> I </w:t>
      </w:r>
      <w:proofErr w:type="spellStart"/>
      <w:r>
        <w:rPr>
          <w:lang w:val="en-US"/>
        </w:rPr>
        <w:t>Parassols</w:t>
      </w:r>
      <w:proofErr w:type="spellEnd"/>
      <w:r>
        <w:rPr>
          <w:lang w:val="en-US"/>
        </w:rPr>
        <w:t xml:space="preserve">, art critic and independent curator; Daniela Ferrari, conservator and curator for the </w:t>
      </w:r>
      <w:proofErr w:type="spellStart"/>
      <w:r>
        <w:rPr>
          <w:lang w:val="en-US"/>
        </w:rPr>
        <w:t>Museo</w:t>
      </w:r>
      <w:proofErr w:type="spellEnd"/>
      <w:r>
        <w:rPr>
          <w:lang w:val="en-US"/>
        </w:rPr>
        <w:t xml:space="preserve"> di Arte </w:t>
      </w:r>
      <w:proofErr w:type="spellStart"/>
      <w:r>
        <w:rPr>
          <w:lang w:val="en-US"/>
        </w:rPr>
        <w:t>Moderna</w:t>
      </w:r>
      <w:proofErr w:type="spellEnd"/>
      <w:r>
        <w:rPr>
          <w:lang w:val="en-US"/>
        </w:rPr>
        <w:t xml:space="preserve"> e </w:t>
      </w:r>
      <w:proofErr w:type="spellStart"/>
      <w:r>
        <w:rPr>
          <w:lang w:val="en-US"/>
        </w:rPr>
        <w:t>Contemporanea</w:t>
      </w:r>
      <w:proofErr w:type="spellEnd"/>
      <w:r>
        <w:rPr>
          <w:lang w:val="en-US"/>
        </w:rPr>
        <w:t xml:space="preserve"> di Trento e </w:t>
      </w:r>
      <w:proofErr w:type="spellStart"/>
      <w:r>
        <w:rPr>
          <w:lang w:val="en-US"/>
        </w:rPr>
        <w:t>Rovereto</w:t>
      </w:r>
      <w:proofErr w:type="spellEnd"/>
      <w:r>
        <w:rPr>
          <w:lang w:val="en-US"/>
        </w:rPr>
        <w:t xml:space="preserve">; Javier Rojas, Professor of Art History at the University of Valencia; and José Luis </w:t>
      </w:r>
      <w:proofErr w:type="spellStart"/>
      <w:r>
        <w:rPr>
          <w:lang w:val="en-US"/>
        </w:rPr>
        <w:t>Alcaide</w:t>
      </w:r>
      <w:proofErr w:type="spellEnd"/>
      <w:r>
        <w:rPr>
          <w:lang w:val="en-US"/>
        </w:rPr>
        <w:t xml:space="preserve"> Delgado.</w:t>
      </w:r>
    </w:p>
    <w:p w:rsidR="00692D78" w:rsidRDefault="00692D78" w:rsidP="00692D78">
      <w:pPr>
        <w:rPr>
          <w:lang w:val="en-US"/>
        </w:rPr>
      </w:pPr>
    </w:p>
    <w:p w:rsidR="00692D78" w:rsidRPr="00316B1C" w:rsidRDefault="00692D78" w:rsidP="00692D78">
      <w:pPr>
        <w:jc w:val="both"/>
        <w:rPr>
          <w:b/>
          <w:sz w:val="32"/>
          <w:szCs w:val="32"/>
          <w:lang w:val="en-US"/>
        </w:rPr>
      </w:pPr>
      <w:r w:rsidRPr="00316B1C">
        <w:rPr>
          <w:b/>
          <w:sz w:val="32"/>
          <w:szCs w:val="32"/>
          <w:lang w:val="en-US"/>
        </w:rPr>
        <w:t>CONFERENCE CYCLE</w:t>
      </w:r>
    </w:p>
    <w:p w:rsidR="00692D78" w:rsidRDefault="00692D78" w:rsidP="00692D78">
      <w:pPr>
        <w:jc w:val="both"/>
        <w:rPr>
          <w:lang w:val="en-US"/>
        </w:rPr>
      </w:pPr>
      <w:r>
        <w:rPr>
          <w:lang w:val="en-US"/>
        </w:rPr>
        <w:t>From the November 12</w:t>
      </w:r>
      <w:r w:rsidRPr="004F0F05">
        <w:rPr>
          <w:vertAlign w:val="superscript"/>
          <w:lang w:val="en-US"/>
        </w:rPr>
        <w:t>th</w:t>
      </w:r>
      <w:r>
        <w:rPr>
          <w:lang w:val="en-US"/>
        </w:rPr>
        <w:t xml:space="preserve"> until November 22</w:t>
      </w:r>
      <w:r w:rsidRPr="004F0F05">
        <w:rPr>
          <w:vertAlign w:val="superscript"/>
          <w:lang w:val="en-US"/>
        </w:rPr>
        <w:t>nd</w:t>
      </w:r>
      <w:r>
        <w:rPr>
          <w:lang w:val="en-US"/>
        </w:rPr>
        <w:t xml:space="preserve"> Fundación MAPFRE will host “</w:t>
      </w:r>
      <w:r>
        <w:rPr>
          <w:i/>
          <w:lang w:val="en-US"/>
        </w:rPr>
        <w:t>Mediterranean</w:t>
      </w:r>
      <w:r>
        <w:rPr>
          <w:lang w:val="en-US"/>
        </w:rPr>
        <w:t>: Classicism and Modernity” a conference cycle in which national and international experts will discuss the subject of the influence of culture and the Mediterranean sea in turn-of-the-century art.</w:t>
      </w:r>
    </w:p>
    <w:p w:rsidR="00692D78" w:rsidRDefault="00692D78" w:rsidP="00692D78">
      <w:pPr>
        <w:jc w:val="both"/>
        <w:rPr>
          <w:lang w:val="en-US"/>
        </w:rPr>
      </w:pPr>
      <w:r w:rsidRPr="00316B1C">
        <w:rPr>
          <w:lang w:val="en-US"/>
        </w:rPr>
        <w:t xml:space="preserve">With this cycle, as well as with the exhibition, Fundación MAPFRE aims not only to </w:t>
      </w:r>
      <w:r>
        <w:rPr>
          <w:lang w:val="en-US"/>
        </w:rPr>
        <w:t>trace</w:t>
      </w:r>
      <w:r w:rsidRPr="00316B1C">
        <w:rPr>
          <w:lang w:val="en-US"/>
        </w:rPr>
        <w:t xml:space="preserve"> a path through the </w:t>
      </w:r>
      <w:r>
        <w:rPr>
          <w:lang w:val="en-US"/>
        </w:rPr>
        <w:t xml:space="preserve">oeuvre </w:t>
      </w:r>
      <w:r w:rsidRPr="00316B1C">
        <w:rPr>
          <w:lang w:val="en-US"/>
        </w:rPr>
        <w:t>of these artists but also to analyze the many ways in which the Mediterranean sea is viewed in</w:t>
      </w:r>
      <w:r>
        <w:rPr>
          <w:lang w:val="en-US"/>
        </w:rPr>
        <w:t xml:space="preserve"> each of the countries discuss;</w:t>
      </w:r>
      <w:r w:rsidRPr="00316B1C">
        <w:rPr>
          <w:lang w:val="en-US"/>
        </w:rPr>
        <w:t xml:space="preserve"> France, Spain and Italy, in order to discern how art opens itself up to modernity through a view of the past.</w:t>
      </w:r>
    </w:p>
    <w:p w:rsidR="00316B1C" w:rsidRDefault="00316B1C" w:rsidP="004F0F05">
      <w:pPr>
        <w:rPr>
          <w:lang w:val="en-US"/>
        </w:rPr>
      </w:pPr>
    </w:p>
    <w:p w:rsidR="00316B1C" w:rsidRDefault="00316B1C" w:rsidP="004F0F05">
      <w:pPr>
        <w:rPr>
          <w:lang w:val="en-US"/>
        </w:rPr>
      </w:pPr>
    </w:p>
    <w:p w:rsidR="00316B1C" w:rsidRDefault="00316B1C" w:rsidP="004F0F05">
      <w:pPr>
        <w:rPr>
          <w:lang w:val="en-US"/>
        </w:rPr>
      </w:pPr>
    </w:p>
    <w:p w:rsidR="00316B1C" w:rsidRDefault="00316B1C" w:rsidP="004F0F05">
      <w:pPr>
        <w:rPr>
          <w:lang w:val="en-US"/>
        </w:rPr>
      </w:pPr>
    </w:p>
    <w:p w:rsidR="00316B1C" w:rsidRDefault="00316B1C" w:rsidP="004F0F05">
      <w:pPr>
        <w:rPr>
          <w:lang w:val="en-US"/>
        </w:rPr>
      </w:pPr>
    </w:p>
    <w:p w:rsidR="00316B1C" w:rsidRPr="00E41C6D" w:rsidRDefault="00316B1C" w:rsidP="004F0F05">
      <w:pPr>
        <w:rPr>
          <w:u w:val="single" w:color="FF0000"/>
          <w:lang w:val="en-US"/>
        </w:rPr>
      </w:pPr>
      <w:r w:rsidRPr="00E41C6D">
        <w:rPr>
          <w:u w:val="single" w:color="FF0000"/>
          <w:lang w:val="en-US"/>
        </w:rPr>
        <w:lastRenderedPageBreak/>
        <w:t>REDISCOVERING THE MEDITERRANEAN____________________________________________</w:t>
      </w:r>
    </w:p>
    <w:p w:rsidR="00290F8A" w:rsidRPr="00982CEF" w:rsidRDefault="00290F8A" w:rsidP="00692D78">
      <w:pPr>
        <w:jc w:val="both"/>
        <w:rPr>
          <w:b/>
          <w:sz w:val="32"/>
          <w:szCs w:val="32"/>
          <w:lang w:val="en-GB"/>
        </w:rPr>
      </w:pPr>
      <w:r w:rsidRPr="00982CEF">
        <w:rPr>
          <w:b/>
          <w:sz w:val="32"/>
          <w:szCs w:val="32"/>
          <w:lang w:val="en-GB"/>
        </w:rPr>
        <w:t>PRACTICAL INFORMATION</w:t>
      </w:r>
    </w:p>
    <w:p w:rsidR="00290F8A" w:rsidRPr="00982CEF" w:rsidRDefault="00290F8A" w:rsidP="00692D78">
      <w:pPr>
        <w:jc w:val="both"/>
        <w:rPr>
          <w:lang w:val="en-GB"/>
        </w:rPr>
      </w:pPr>
      <w:r w:rsidRPr="00982CEF">
        <w:rPr>
          <w:lang w:val="en-GB"/>
        </w:rPr>
        <w:t>Recoletos Exhibition Hall</w:t>
      </w:r>
    </w:p>
    <w:p w:rsidR="00290F8A" w:rsidRPr="00316B1C" w:rsidRDefault="00290F8A" w:rsidP="00692D78">
      <w:pPr>
        <w:jc w:val="both"/>
      </w:pPr>
      <w:r w:rsidRPr="00316B1C">
        <w:t>Paseo de Recoletos, 23 – 28004, Madrid</w:t>
      </w:r>
    </w:p>
    <w:p w:rsidR="00290F8A" w:rsidRPr="00982CEF" w:rsidRDefault="00290F8A" w:rsidP="00692D78">
      <w:pPr>
        <w:jc w:val="both"/>
      </w:pPr>
      <w:proofErr w:type="spellStart"/>
      <w:r w:rsidRPr="00982CEF">
        <w:t>Phone</w:t>
      </w:r>
      <w:proofErr w:type="spellEnd"/>
      <w:r w:rsidRPr="00982CEF">
        <w:t xml:space="preserve">: </w:t>
      </w:r>
      <w:r w:rsidR="00374F5F">
        <w:t xml:space="preserve">0034 </w:t>
      </w:r>
      <w:r w:rsidRPr="00982CEF">
        <w:t>915 81 61 00</w:t>
      </w:r>
    </w:p>
    <w:p w:rsidR="00290F8A" w:rsidRPr="00316B1C" w:rsidRDefault="00290F8A" w:rsidP="00692D78">
      <w:pPr>
        <w:jc w:val="both"/>
        <w:rPr>
          <w:b/>
          <w:sz w:val="32"/>
          <w:szCs w:val="32"/>
          <w:lang w:val="en-US"/>
        </w:rPr>
      </w:pPr>
      <w:r w:rsidRPr="00316B1C">
        <w:rPr>
          <w:b/>
          <w:sz w:val="32"/>
          <w:szCs w:val="32"/>
          <w:lang w:val="en-US"/>
        </w:rPr>
        <w:t>TICKET PRICES</w:t>
      </w:r>
      <w:bookmarkStart w:id="0" w:name="_GoBack"/>
      <w:bookmarkEnd w:id="0"/>
    </w:p>
    <w:p w:rsidR="00290F8A" w:rsidRPr="00316B1C" w:rsidRDefault="00290F8A" w:rsidP="00692D78">
      <w:pPr>
        <w:jc w:val="both"/>
        <w:rPr>
          <w:lang w:val="en-US"/>
        </w:rPr>
      </w:pPr>
      <w:r w:rsidRPr="00316B1C">
        <w:rPr>
          <w:lang w:val="en-US"/>
        </w:rPr>
        <w:t>General Admission: 3€ per person</w:t>
      </w:r>
    </w:p>
    <w:p w:rsidR="00290F8A" w:rsidRPr="00316B1C" w:rsidRDefault="00290F8A" w:rsidP="00692D78">
      <w:pPr>
        <w:jc w:val="both"/>
        <w:rPr>
          <w:lang w:val="en-US"/>
        </w:rPr>
      </w:pPr>
      <w:r w:rsidRPr="00316B1C">
        <w:rPr>
          <w:lang w:val="en-US"/>
        </w:rPr>
        <w:t>Free admission to the permanent exhibition: “</w:t>
      </w:r>
      <w:proofErr w:type="spellStart"/>
      <w:r w:rsidRPr="00316B1C">
        <w:rPr>
          <w:lang w:val="en-US"/>
        </w:rPr>
        <w:t>Espacio</w:t>
      </w:r>
      <w:proofErr w:type="spellEnd"/>
      <w:r w:rsidRPr="00316B1C">
        <w:rPr>
          <w:lang w:val="en-US"/>
        </w:rPr>
        <w:t xml:space="preserve"> Mi</w:t>
      </w:r>
      <w:r w:rsidR="004871DE">
        <w:rPr>
          <w:lang w:val="en-US"/>
        </w:rPr>
        <w:t>r</w:t>
      </w:r>
      <w:r w:rsidRPr="00316B1C">
        <w:rPr>
          <w:lang w:val="en-US"/>
        </w:rPr>
        <w:t>ó” with the purchase of a ticket.</w:t>
      </w:r>
    </w:p>
    <w:p w:rsidR="00290F8A" w:rsidRPr="00316B1C" w:rsidRDefault="00290F8A" w:rsidP="00692D78">
      <w:pPr>
        <w:jc w:val="both"/>
        <w:rPr>
          <w:lang w:val="en-US"/>
        </w:rPr>
      </w:pPr>
      <w:r w:rsidRPr="00316B1C">
        <w:rPr>
          <w:lang w:val="en-US"/>
        </w:rPr>
        <w:t xml:space="preserve">In case </w:t>
      </w:r>
      <w:r w:rsidR="004871DE">
        <w:rPr>
          <w:lang w:val="en-US"/>
        </w:rPr>
        <w:t>there are</w:t>
      </w:r>
      <w:r w:rsidRPr="00316B1C">
        <w:rPr>
          <w:lang w:val="en-US"/>
        </w:rPr>
        <w:t xml:space="preserve"> no temporary exhibitions</w:t>
      </w:r>
      <w:r w:rsidR="004871DE">
        <w:rPr>
          <w:lang w:val="en-US"/>
        </w:rPr>
        <w:t xml:space="preserve"> at the time,</w:t>
      </w:r>
      <w:r w:rsidRPr="00316B1C">
        <w:rPr>
          <w:lang w:val="en-US"/>
        </w:rPr>
        <w:t xml:space="preserve"> admission will be 3€ per person.</w:t>
      </w:r>
    </w:p>
    <w:p w:rsidR="00290F8A" w:rsidRPr="00316B1C" w:rsidRDefault="00290F8A" w:rsidP="00692D78">
      <w:pPr>
        <w:jc w:val="both"/>
        <w:rPr>
          <w:lang w:val="en-US"/>
        </w:rPr>
      </w:pPr>
      <w:r w:rsidRPr="00316B1C">
        <w:rPr>
          <w:lang w:val="en-US"/>
        </w:rPr>
        <w:t>Free admission every non-holiday Monday from 2:00 pm until 8:00 pm</w:t>
      </w:r>
    </w:p>
    <w:p w:rsidR="00290F8A" w:rsidRPr="00316B1C" w:rsidRDefault="00290F8A" w:rsidP="00692D78">
      <w:pPr>
        <w:jc w:val="both"/>
        <w:rPr>
          <w:b/>
          <w:sz w:val="32"/>
          <w:szCs w:val="32"/>
          <w:lang w:val="en-US"/>
        </w:rPr>
      </w:pPr>
      <w:r w:rsidRPr="00316B1C">
        <w:rPr>
          <w:b/>
          <w:sz w:val="32"/>
          <w:szCs w:val="32"/>
          <w:lang w:val="en-US"/>
        </w:rPr>
        <w:t>OPENING HOURS</w:t>
      </w:r>
    </w:p>
    <w:p w:rsidR="00290F8A" w:rsidRPr="00316B1C" w:rsidRDefault="00290F8A" w:rsidP="00692D78">
      <w:pPr>
        <w:jc w:val="both"/>
        <w:rPr>
          <w:lang w:val="en-US"/>
        </w:rPr>
      </w:pPr>
      <w:r w:rsidRPr="00316B1C">
        <w:rPr>
          <w:lang w:val="en-US"/>
        </w:rPr>
        <w:t>Mondays from 2:00 pm until 8:00 pm</w:t>
      </w:r>
    </w:p>
    <w:p w:rsidR="00290F8A" w:rsidRPr="00316B1C" w:rsidRDefault="00290F8A" w:rsidP="00692D78">
      <w:pPr>
        <w:jc w:val="both"/>
        <w:rPr>
          <w:lang w:val="en-US"/>
        </w:rPr>
      </w:pPr>
      <w:r w:rsidRPr="00316B1C">
        <w:rPr>
          <w:lang w:val="en-US"/>
        </w:rPr>
        <w:t xml:space="preserve">Tuesdays to Saturdays from 10:00 </w:t>
      </w:r>
      <w:proofErr w:type="gramStart"/>
      <w:r w:rsidRPr="00316B1C">
        <w:rPr>
          <w:lang w:val="en-US"/>
        </w:rPr>
        <w:t>am</w:t>
      </w:r>
      <w:proofErr w:type="gramEnd"/>
      <w:r w:rsidRPr="00316B1C">
        <w:rPr>
          <w:lang w:val="en-US"/>
        </w:rPr>
        <w:t xml:space="preserve"> until 8:00 pm</w:t>
      </w:r>
    </w:p>
    <w:p w:rsidR="00CD1908" w:rsidRPr="00316B1C" w:rsidRDefault="00290F8A" w:rsidP="00692D78">
      <w:pPr>
        <w:jc w:val="both"/>
        <w:rPr>
          <w:lang w:val="en-US"/>
        </w:rPr>
      </w:pPr>
      <w:r w:rsidRPr="00316B1C">
        <w:rPr>
          <w:lang w:val="en-US"/>
        </w:rPr>
        <w:t>Sundays and Holidays from 11:00 am until 7:00 pm</w:t>
      </w:r>
    </w:p>
    <w:p w:rsidR="00290F8A" w:rsidRPr="00316B1C" w:rsidRDefault="00290F8A" w:rsidP="00692D78">
      <w:pPr>
        <w:jc w:val="both"/>
        <w:rPr>
          <w:b/>
          <w:sz w:val="32"/>
          <w:szCs w:val="32"/>
          <w:lang w:val="en-US"/>
        </w:rPr>
      </w:pPr>
      <w:r w:rsidRPr="00316B1C">
        <w:rPr>
          <w:b/>
          <w:sz w:val="32"/>
          <w:szCs w:val="32"/>
          <w:lang w:val="en-US"/>
        </w:rPr>
        <w:t>GUIDED TOURS</w:t>
      </w:r>
    </w:p>
    <w:p w:rsidR="00290F8A" w:rsidRPr="00316B1C" w:rsidRDefault="00290F8A" w:rsidP="00692D78">
      <w:pPr>
        <w:jc w:val="both"/>
        <w:rPr>
          <w:lang w:val="en-US"/>
        </w:rPr>
      </w:pPr>
      <w:r w:rsidRPr="00316B1C">
        <w:rPr>
          <w:lang w:val="en-US"/>
        </w:rPr>
        <w:t>Mondays at 5:30 pm</w:t>
      </w:r>
    </w:p>
    <w:p w:rsidR="00290F8A" w:rsidRPr="00316B1C" w:rsidRDefault="00290F8A" w:rsidP="00692D78">
      <w:pPr>
        <w:jc w:val="both"/>
        <w:rPr>
          <w:lang w:val="en-US"/>
        </w:rPr>
      </w:pPr>
      <w:proofErr w:type="gramStart"/>
      <w:r w:rsidRPr="00316B1C">
        <w:rPr>
          <w:lang w:val="en-US"/>
        </w:rPr>
        <w:t xml:space="preserve">Tuesdays to </w:t>
      </w:r>
      <w:r w:rsidR="0004706E" w:rsidRPr="00316B1C">
        <w:rPr>
          <w:lang w:val="en-US"/>
        </w:rPr>
        <w:t>Thursdays</w:t>
      </w:r>
      <w:r w:rsidRPr="00316B1C">
        <w:rPr>
          <w:lang w:val="en-US"/>
        </w:rPr>
        <w:t xml:space="preserve"> at 11:30 am, 12:30 pm, 5:30 pm and 6:30 pm.</w:t>
      </w:r>
      <w:proofErr w:type="gramEnd"/>
    </w:p>
    <w:p w:rsidR="00290F8A" w:rsidRPr="00316B1C" w:rsidRDefault="00CD1908" w:rsidP="00692D78">
      <w:pPr>
        <w:jc w:val="both"/>
        <w:rPr>
          <w:lang w:val="en-US"/>
        </w:rPr>
      </w:pPr>
      <w:r w:rsidRPr="00316B1C">
        <w:rPr>
          <w:lang w:val="en-US"/>
        </w:rPr>
        <w:t>Price: 5€</w:t>
      </w:r>
    </w:p>
    <w:p w:rsidR="00CD1908" w:rsidRPr="00316B1C" w:rsidRDefault="00CD1908" w:rsidP="00692D78">
      <w:pPr>
        <w:jc w:val="both"/>
        <w:rPr>
          <w:b/>
          <w:sz w:val="32"/>
          <w:szCs w:val="32"/>
          <w:lang w:val="en-US"/>
        </w:rPr>
      </w:pPr>
      <w:r w:rsidRPr="00316B1C">
        <w:rPr>
          <w:b/>
          <w:sz w:val="32"/>
          <w:szCs w:val="32"/>
          <w:lang w:val="en-US"/>
        </w:rPr>
        <w:t>ACTIVITES, WORKSHOPS AND GAMES</w:t>
      </w:r>
    </w:p>
    <w:p w:rsidR="00CD1908" w:rsidRPr="00316B1C" w:rsidRDefault="00CD1908" w:rsidP="00692D78">
      <w:pPr>
        <w:jc w:val="both"/>
        <w:rPr>
          <w:lang w:val="en-US"/>
        </w:rPr>
      </w:pPr>
      <w:r w:rsidRPr="00316B1C">
        <w:rPr>
          <w:lang w:val="en-US"/>
        </w:rPr>
        <w:t xml:space="preserve">Workshop Visits for Educational Institutions. </w:t>
      </w:r>
      <w:proofErr w:type="gramStart"/>
      <w:r w:rsidRPr="00316B1C">
        <w:rPr>
          <w:lang w:val="en-US"/>
        </w:rPr>
        <w:t>Price 30€ per class.</w:t>
      </w:r>
      <w:proofErr w:type="gramEnd"/>
    </w:p>
    <w:p w:rsidR="00CD1908" w:rsidRPr="00316B1C" w:rsidRDefault="00CD1908" w:rsidP="00692D78">
      <w:pPr>
        <w:jc w:val="both"/>
        <w:rPr>
          <w:lang w:val="en-US"/>
        </w:rPr>
      </w:pPr>
      <w:r w:rsidRPr="00316B1C">
        <w:rPr>
          <w:lang w:val="en-US"/>
        </w:rPr>
        <w:t>Workshop Visits for families. Price: 3€ per family member</w:t>
      </w:r>
    </w:p>
    <w:p w:rsidR="00CD1908" w:rsidRPr="004871DE" w:rsidRDefault="00CD1908" w:rsidP="00692D78">
      <w:pPr>
        <w:jc w:val="both"/>
        <w:rPr>
          <w:b/>
          <w:sz w:val="32"/>
          <w:szCs w:val="32"/>
          <w:lang w:val="en-US"/>
        </w:rPr>
      </w:pPr>
      <w:r w:rsidRPr="004871DE">
        <w:rPr>
          <w:b/>
          <w:sz w:val="32"/>
          <w:szCs w:val="32"/>
          <w:lang w:val="en-US"/>
        </w:rPr>
        <w:t>AUDIOGUIDE</w:t>
      </w:r>
    </w:p>
    <w:p w:rsidR="00CD1908" w:rsidRPr="00316B1C" w:rsidRDefault="00CD1908" w:rsidP="00692D78">
      <w:pPr>
        <w:jc w:val="both"/>
        <w:rPr>
          <w:lang w:val="en-US"/>
        </w:rPr>
      </w:pPr>
      <w:r w:rsidRPr="00316B1C">
        <w:rPr>
          <w:lang w:val="en-US"/>
        </w:rPr>
        <w:t>Audio-guides (Spanish &amp; English)</w:t>
      </w:r>
    </w:p>
    <w:p w:rsidR="00CD1908" w:rsidRPr="00316B1C" w:rsidRDefault="00CD1908" w:rsidP="00692D78">
      <w:pPr>
        <w:jc w:val="both"/>
        <w:rPr>
          <w:lang w:val="en-US"/>
        </w:rPr>
      </w:pPr>
      <w:r w:rsidRPr="00316B1C">
        <w:rPr>
          <w:lang w:val="en-US"/>
        </w:rPr>
        <w:t>Price: 3.50 € for one exhibition, 5€ for two/three exhibitions</w:t>
      </w:r>
    </w:p>
    <w:p w:rsidR="00CD1908" w:rsidRPr="00CD1908" w:rsidRDefault="00CD1908" w:rsidP="00692D78">
      <w:pPr>
        <w:jc w:val="both"/>
        <w:rPr>
          <w:lang w:val="en-US"/>
        </w:rPr>
      </w:pPr>
      <w:r w:rsidRPr="00316B1C">
        <w:rPr>
          <w:lang w:val="en-US"/>
        </w:rPr>
        <w:t>Sign language and Closed Captioning guides free of charge.</w:t>
      </w:r>
    </w:p>
    <w:sectPr w:rsidR="00CD1908" w:rsidRPr="00CD1908" w:rsidSect="00675F8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EE4" w:rsidRDefault="003D5EE4" w:rsidP="001A6E45">
      <w:pPr>
        <w:spacing w:after="0" w:line="240" w:lineRule="auto"/>
      </w:pPr>
      <w:r>
        <w:separator/>
      </w:r>
    </w:p>
  </w:endnote>
  <w:endnote w:type="continuationSeparator" w:id="0">
    <w:p w:rsidR="003D5EE4" w:rsidRDefault="003D5EE4" w:rsidP="001A6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EE4" w:rsidRDefault="003D5EE4" w:rsidP="001A6E45">
      <w:pPr>
        <w:spacing w:after="0" w:line="240" w:lineRule="auto"/>
      </w:pPr>
      <w:r>
        <w:separator/>
      </w:r>
    </w:p>
  </w:footnote>
  <w:footnote w:type="continuationSeparator" w:id="0">
    <w:p w:rsidR="003D5EE4" w:rsidRDefault="003D5EE4" w:rsidP="001A6E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831"/>
    <w:rsid w:val="000267FC"/>
    <w:rsid w:val="0003576F"/>
    <w:rsid w:val="0004706E"/>
    <w:rsid w:val="00064130"/>
    <w:rsid w:val="00076BF7"/>
    <w:rsid w:val="000958E4"/>
    <w:rsid w:val="000E3F98"/>
    <w:rsid w:val="000F5A1C"/>
    <w:rsid w:val="00106435"/>
    <w:rsid w:val="00106AA2"/>
    <w:rsid w:val="00135522"/>
    <w:rsid w:val="001736CE"/>
    <w:rsid w:val="00182B73"/>
    <w:rsid w:val="001A6E45"/>
    <w:rsid w:val="001B22A6"/>
    <w:rsid w:val="001B6C89"/>
    <w:rsid w:val="001C7F0B"/>
    <w:rsid w:val="00206F68"/>
    <w:rsid w:val="00240011"/>
    <w:rsid w:val="00267697"/>
    <w:rsid w:val="00290F8A"/>
    <w:rsid w:val="002E4E23"/>
    <w:rsid w:val="002F7540"/>
    <w:rsid w:val="003023A3"/>
    <w:rsid w:val="00316B1C"/>
    <w:rsid w:val="00332BBE"/>
    <w:rsid w:val="0033722F"/>
    <w:rsid w:val="00361831"/>
    <w:rsid w:val="00374F5F"/>
    <w:rsid w:val="0039467C"/>
    <w:rsid w:val="003A0576"/>
    <w:rsid w:val="003D5EE4"/>
    <w:rsid w:val="003F4C4A"/>
    <w:rsid w:val="00400C35"/>
    <w:rsid w:val="00401474"/>
    <w:rsid w:val="00402D39"/>
    <w:rsid w:val="004050C4"/>
    <w:rsid w:val="00466D16"/>
    <w:rsid w:val="00467D3F"/>
    <w:rsid w:val="004871DE"/>
    <w:rsid w:val="00495A93"/>
    <w:rsid w:val="0049765F"/>
    <w:rsid w:val="004E233F"/>
    <w:rsid w:val="004F0F05"/>
    <w:rsid w:val="005120E6"/>
    <w:rsid w:val="005144D6"/>
    <w:rsid w:val="00536922"/>
    <w:rsid w:val="005A1CFF"/>
    <w:rsid w:val="005C664F"/>
    <w:rsid w:val="005D16CF"/>
    <w:rsid w:val="005F6128"/>
    <w:rsid w:val="006123AE"/>
    <w:rsid w:val="00637ED3"/>
    <w:rsid w:val="00647911"/>
    <w:rsid w:val="00650624"/>
    <w:rsid w:val="00653942"/>
    <w:rsid w:val="00675408"/>
    <w:rsid w:val="00675F8E"/>
    <w:rsid w:val="00680316"/>
    <w:rsid w:val="00692D78"/>
    <w:rsid w:val="006A0A5E"/>
    <w:rsid w:val="006A1355"/>
    <w:rsid w:val="006A56C0"/>
    <w:rsid w:val="006C192E"/>
    <w:rsid w:val="006C6851"/>
    <w:rsid w:val="006C7A16"/>
    <w:rsid w:val="007030C9"/>
    <w:rsid w:val="0071731A"/>
    <w:rsid w:val="0075261E"/>
    <w:rsid w:val="007838FC"/>
    <w:rsid w:val="00786A30"/>
    <w:rsid w:val="007A46DE"/>
    <w:rsid w:val="007C37A2"/>
    <w:rsid w:val="007D2394"/>
    <w:rsid w:val="007D4E01"/>
    <w:rsid w:val="00823465"/>
    <w:rsid w:val="008571F7"/>
    <w:rsid w:val="008631CC"/>
    <w:rsid w:val="00873816"/>
    <w:rsid w:val="008B4613"/>
    <w:rsid w:val="00926962"/>
    <w:rsid w:val="00931959"/>
    <w:rsid w:val="009474CF"/>
    <w:rsid w:val="009739C9"/>
    <w:rsid w:val="00982CEF"/>
    <w:rsid w:val="009A4031"/>
    <w:rsid w:val="009C03B4"/>
    <w:rsid w:val="009F775B"/>
    <w:rsid w:val="00A00A0C"/>
    <w:rsid w:val="00A242CC"/>
    <w:rsid w:val="00A25AC0"/>
    <w:rsid w:val="00A74EC1"/>
    <w:rsid w:val="00AF663C"/>
    <w:rsid w:val="00B25999"/>
    <w:rsid w:val="00B47F71"/>
    <w:rsid w:val="00B70D64"/>
    <w:rsid w:val="00B97D10"/>
    <w:rsid w:val="00BE04F0"/>
    <w:rsid w:val="00BF16FA"/>
    <w:rsid w:val="00BF531C"/>
    <w:rsid w:val="00C03283"/>
    <w:rsid w:val="00C25365"/>
    <w:rsid w:val="00C46ACB"/>
    <w:rsid w:val="00C62400"/>
    <w:rsid w:val="00C95D54"/>
    <w:rsid w:val="00C95F03"/>
    <w:rsid w:val="00C96B97"/>
    <w:rsid w:val="00CA17DB"/>
    <w:rsid w:val="00CA32E0"/>
    <w:rsid w:val="00CB68CE"/>
    <w:rsid w:val="00CD1908"/>
    <w:rsid w:val="00CF5EA0"/>
    <w:rsid w:val="00D02430"/>
    <w:rsid w:val="00D1234A"/>
    <w:rsid w:val="00D73A22"/>
    <w:rsid w:val="00D97E22"/>
    <w:rsid w:val="00DA47A0"/>
    <w:rsid w:val="00DB431D"/>
    <w:rsid w:val="00DC5166"/>
    <w:rsid w:val="00E25247"/>
    <w:rsid w:val="00E332B3"/>
    <w:rsid w:val="00E3742D"/>
    <w:rsid w:val="00E41C6D"/>
    <w:rsid w:val="00E7026B"/>
    <w:rsid w:val="00E8203B"/>
    <w:rsid w:val="00E92ABA"/>
    <w:rsid w:val="00EC3826"/>
    <w:rsid w:val="00EC4A11"/>
    <w:rsid w:val="00EC724D"/>
    <w:rsid w:val="00EE3855"/>
    <w:rsid w:val="00F909C9"/>
    <w:rsid w:val="00FA5766"/>
    <w:rsid w:val="00FB7BB9"/>
    <w:rsid w:val="00FE6E57"/>
    <w:rsid w:val="00FF5BF8"/>
    <w:rsid w:val="00FF6C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67D3F"/>
    <w:rPr>
      <w:color w:val="0000FF" w:themeColor="hyperlink"/>
      <w:u w:val="single"/>
    </w:rPr>
  </w:style>
  <w:style w:type="paragraph" w:styleId="Encabezado">
    <w:name w:val="header"/>
    <w:basedOn w:val="Normal"/>
    <w:link w:val="EncabezadoCar"/>
    <w:uiPriority w:val="99"/>
    <w:semiHidden/>
    <w:unhideWhenUsed/>
    <w:rsid w:val="001A6E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A6E45"/>
  </w:style>
  <w:style w:type="paragraph" w:styleId="Piedepgina">
    <w:name w:val="footer"/>
    <w:basedOn w:val="Normal"/>
    <w:link w:val="PiedepginaCar"/>
    <w:uiPriority w:val="99"/>
    <w:semiHidden/>
    <w:unhideWhenUsed/>
    <w:rsid w:val="001A6E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A6E45"/>
  </w:style>
  <w:style w:type="paragraph" w:styleId="Textodeglobo">
    <w:name w:val="Balloon Text"/>
    <w:basedOn w:val="Normal"/>
    <w:link w:val="TextodegloboCar"/>
    <w:uiPriority w:val="99"/>
    <w:semiHidden/>
    <w:unhideWhenUsed/>
    <w:rsid w:val="001A6E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6E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67D3F"/>
    <w:rPr>
      <w:color w:val="0000FF" w:themeColor="hyperlink"/>
      <w:u w:val="single"/>
    </w:rPr>
  </w:style>
  <w:style w:type="paragraph" w:styleId="Encabezado">
    <w:name w:val="header"/>
    <w:basedOn w:val="Normal"/>
    <w:link w:val="EncabezadoCar"/>
    <w:uiPriority w:val="99"/>
    <w:semiHidden/>
    <w:unhideWhenUsed/>
    <w:rsid w:val="001A6E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A6E45"/>
  </w:style>
  <w:style w:type="paragraph" w:styleId="Piedepgina">
    <w:name w:val="footer"/>
    <w:basedOn w:val="Normal"/>
    <w:link w:val="PiedepginaCar"/>
    <w:uiPriority w:val="99"/>
    <w:semiHidden/>
    <w:unhideWhenUsed/>
    <w:rsid w:val="001A6E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A6E45"/>
  </w:style>
  <w:style w:type="paragraph" w:styleId="Textodeglobo">
    <w:name w:val="Balloon Text"/>
    <w:basedOn w:val="Normal"/>
    <w:link w:val="TextodegloboCar"/>
    <w:uiPriority w:val="99"/>
    <w:semiHidden/>
    <w:unhideWhenUsed/>
    <w:rsid w:val="001A6E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6E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hyperlink" Target="http://www.picasso-mediterranee.org" TargetMode="External"/><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56E81B-F110-4B63-950B-906CAA86C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3926</Words>
  <Characters>21598</Characters>
  <Application>Microsoft Office Word</Application>
  <DocSecurity>4</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Fernández Martínez, Alejandra</cp:lastModifiedBy>
  <cp:revision>2</cp:revision>
  <dcterms:created xsi:type="dcterms:W3CDTF">2018-10-08T07:41:00Z</dcterms:created>
  <dcterms:modified xsi:type="dcterms:W3CDTF">2018-10-08T07:41:00Z</dcterms:modified>
</cp:coreProperties>
</file>